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3A965" w14:textId="77777777" w:rsidR="00142557" w:rsidRPr="00253E92" w:rsidRDefault="00142557" w:rsidP="00142557">
      <w:pPr>
        <w:ind w:left="5580"/>
        <w:jc w:val="both"/>
        <w:rPr>
          <w:lang w:val="uk-UA"/>
        </w:rPr>
      </w:pPr>
      <w:r w:rsidRPr="00253E92">
        <w:rPr>
          <w:lang w:val="uk-UA"/>
        </w:rPr>
        <w:t xml:space="preserve">Додаток </w:t>
      </w:r>
    </w:p>
    <w:p w14:paraId="201645A9" w14:textId="77777777" w:rsidR="00142557" w:rsidRPr="00253E92" w:rsidRDefault="00142557" w:rsidP="00142557">
      <w:pPr>
        <w:ind w:left="5580"/>
        <w:jc w:val="both"/>
        <w:rPr>
          <w:lang w:val="uk-UA"/>
        </w:rPr>
      </w:pPr>
      <w:r w:rsidRPr="00253E92">
        <w:rPr>
          <w:lang w:val="uk-UA"/>
        </w:rPr>
        <w:t>до рішення</w:t>
      </w:r>
      <w:r>
        <w:rPr>
          <w:lang w:val="uk-UA"/>
        </w:rPr>
        <w:t xml:space="preserve"> </w:t>
      </w:r>
      <w:r w:rsidRPr="00253E92">
        <w:rPr>
          <w:lang w:val="uk-UA"/>
        </w:rPr>
        <w:t>Южноукраїнської міської ради</w:t>
      </w:r>
    </w:p>
    <w:p w14:paraId="117B2031" w14:textId="77777777" w:rsidR="00142557" w:rsidRPr="00253E92" w:rsidRDefault="00142557" w:rsidP="00142557">
      <w:pPr>
        <w:ind w:left="5580"/>
        <w:jc w:val="both"/>
        <w:rPr>
          <w:lang w:val="uk-UA"/>
        </w:rPr>
      </w:pPr>
      <w:r>
        <w:rPr>
          <w:lang w:val="uk-UA"/>
        </w:rPr>
        <w:t>від «_</w:t>
      </w:r>
      <w:r w:rsidR="007265E2">
        <w:rPr>
          <w:lang w:val="uk-UA"/>
        </w:rPr>
        <w:t>__</w:t>
      </w:r>
      <w:r>
        <w:rPr>
          <w:lang w:val="uk-UA"/>
        </w:rPr>
        <w:t>_» _</w:t>
      </w:r>
      <w:r w:rsidR="007265E2">
        <w:rPr>
          <w:lang w:val="uk-UA"/>
        </w:rPr>
        <w:t>___</w:t>
      </w:r>
      <w:r>
        <w:rPr>
          <w:lang w:val="uk-UA"/>
        </w:rPr>
        <w:t>__202</w:t>
      </w:r>
      <w:r w:rsidR="007265E2">
        <w:rPr>
          <w:lang w:val="uk-UA"/>
        </w:rPr>
        <w:t>4</w:t>
      </w:r>
      <w:r>
        <w:rPr>
          <w:lang w:val="uk-UA"/>
        </w:rPr>
        <w:t xml:space="preserve"> </w:t>
      </w:r>
      <w:r w:rsidRPr="00253E92">
        <w:rPr>
          <w:lang w:val="uk-UA"/>
        </w:rPr>
        <w:t xml:space="preserve"> №</w:t>
      </w:r>
      <w:r>
        <w:rPr>
          <w:lang w:val="uk-UA"/>
        </w:rPr>
        <w:t>_</w:t>
      </w:r>
      <w:r w:rsidR="007265E2">
        <w:rPr>
          <w:lang w:val="uk-UA"/>
        </w:rPr>
        <w:t>____</w:t>
      </w:r>
      <w:r>
        <w:rPr>
          <w:lang w:val="uk-UA"/>
        </w:rPr>
        <w:t>_</w:t>
      </w:r>
    </w:p>
    <w:p w14:paraId="3B8EA954" w14:textId="77777777" w:rsidR="00142557" w:rsidRPr="008C06C9" w:rsidRDefault="00142557" w:rsidP="00142557">
      <w:pPr>
        <w:ind w:firstLine="708"/>
        <w:rPr>
          <w:lang w:val="uk-UA"/>
        </w:rPr>
      </w:pPr>
    </w:p>
    <w:p w14:paraId="6B02D7D3" w14:textId="7076D324" w:rsidR="00142557" w:rsidRPr="009239B6" w:rsidRDefault="00142557" w:rsidP="00142557">
      <w:pPr>
        <w:jc w:val="center"/>
        <w:rPr>
          <w:color w:val="050505"/>
          <w:sz w:val="28"/>
          <w:szCs w:val="28"/>
          <w:shd w:val="clear" w:color="auto" w:fill="FFFFFF"/>
          <w:lang w:val="uk-UA"/>
        </w:rPr>
      </w:pPr>
      <w:proofErr w:type="spellStart"/>
      <w:r w:rsidRPr="009239B6">
        <w:rPr>
          <w:color w:val="050505"/>
          <w:sz w:val="28"/>
          <w:szCs w:val="28"/>
          <w:shd w:val="clear" w:color="auto" w:fill="FFFFFF"/>
        </w:rPr>
        <w:t>Положення</w:t>
      </w:r>
      <w:proofErr w:type="spellEnd"/>
      <w:r w:rsidRPr="009239B6">
        <w:rPr>
          <w:color w:val="050505"/>
          <w:sz w:val="28"/>
          <w:szCs w:val="28"/>
          <w:shd w:val="clear" w:color="auto" w:fill="FFFFFF"/>
          <w:lang w:val="uk-UA"/>
        </w:rPr>
        <w:t xml:space="preserve"> </w:t>
      </w:r>
      <w:r w:rsidRPr="009239B6">
        <w:rPr>
          <w:color w:val="050505"/>
          <w:sz w:val="28"/>
          <w:szCs w:val="28"/>
          <w:shd w:val="clear" w:color="auto" w:fill="FFFFFF"/>
        </w:rPr>
        <w:t>про</w:t>
      </w:r>
      <w:r w:rsidRPr="009239B6">
        <w:rPr>
          <w:color w:val="050505"/>
          <w:sz w:val="28"/>
          <w:szCs w:val="28"/>
          <w:shd w:val="clear" w:color="auto" w:fill="FFFFFF"/>
          <w:lang w:val="uk-UA"/>
        </w:rPr>
        <w:t xml:space="preserve"> </w:t>
      </w:r>
      <w:r w:rsidRPr="009239B6">
        <w:rPr>
          <w:color w:val="050505"/>
          <w:sz w:val="28"/>
          <w:szCs w:val="28"/>
          <w:shd w:val="clear" w:color="auto" w:fill="FFFFFF"/>
        </w:rPr>
        <w:t xml:space="preserve">«Фонд </w:t>
      </w:r>
      <w:proofErr w:type="spellStart"/>
      <w:r w:rsidRPr="009239B6">
        <w:rPr>
          <w:color w:val="050505"/>
          <w:sz w:val="28"/>
          <w:szCs w:val="28"/>
          <w:shd w:val="clear" w:color="auto" w:fill="FFFFFF"/>
          <w:lang w:val="uk-UA"/>
        </w:rPr>
        <w:t>міськ</w:t>
      </w:r>
      <w:r w:rsidRPr="009239B6">
        <w:rPr>
          <w:color w:val="050505"/>
          <w:sz w:val="28"/>
          <w:szCs w:val="28"/>
          <w:shd w:val="clear" w:color="auto" w:fill="FFFFFF"/>
        </w:rPr>
        <w:t>ої</w:t>
      </w:r>
      <w:proofErr w:type="spellEnd"/>
      <w:r w:rsidRPr="009239B6">
        <w:rPr>
          <w:color w:val="050505"/>
          <w:sz w:val="28"/>
          <w:szCs w:val="28"/>
          <w:shd w:val="clear" w:color="auto" w:fill="FFFFFF"/>
          <w:lang w:val="uk-UA"/>
        </w:rPr>
        <w:t xml:space="preserve"> </w:t>
      </w:r>
      <w:r w:rsidRPr="009239B6">
        <w:rPr>
          <w:color w:val="050505"/>
          <w:sz w:val="28"/>
          <w:szCs w:val="28"/>
          <w:shd w:val="clear" w:color="auto" w:fill="FFFFFF"/>
        </w:rPr>
        <w:t>ради на</w:t>
      </w:r>
      <w:r w:rsidRPr="009239B6">
        <w:rPr>
          <w:color w:val="050505"/>
          <w:sz w:val="28"/>
          <w:szCs w:val="28"/>
          <w:shd w:val="clear" w:color="auto" w:fill="FFFFFF"/>
          <w:lang w:val="uk-UA"/>
        </w:rPr>
        <w:t xml:space="preserve"> </w:t>
      </w:r>
    </w:p>
    <w:p w14:paraId="671EB176" w14:textId="198EF308" w:rsidR="00142557" w:rsidRPr="009239B6" w:rsidRDefault="00142557" w:rsidP="00142557">
      <w:pPr>
        <w:jc w:val="center"/>
        <w:rPr>
          <w:color w:val="050505"/>
          <w:sz w:val="28"/>
          <w:szCs w:val="28"/>
          <w:shd w:val="clear" w:color="auto" w:fill="FFFFFF"/>
          <w:lang w:val="uk-UA"/>
        </w:rPr>
      </w:pPr>
      <w:proofErr w:type="spellStart"/>
      <w:r w:rsidRPr="009239B6">
        <w:rPr>
          <w:color w:val="050505"/>
          <w:sz w:val="28"/>
          <w:szCs w:val="28"/>
          <w:shd w:val="clear" w:color="auto" w:fill="FFFFFF"/>
        </w:rPr>
        <w:t>виконання</w:t>
      </w:r>
      <w:proofErr w:type="spellEnd"/>
      <w:r w:rsidRPr="009239B6">
        <w:rPr>
          <w:color w:val="050505"/>
          <w:sz w:val="28"/>
          <w:szCs w:val="28"/>
          <w:shd w:val="clear" w:color="auto" w:fill="FFFFFF"/>
          <w:lang w:val="uk-UA"/>
        </w:rPr>
        <w:t xml:space="preserve"> </w:t>
      </w:r>
      <w:proofErr w:type="spellStart"/>
      <w:r w:rsidRPr="009239B6">
        <w:rPr>
          <w:color w:val="050505"/>
          <w:sz w:val="28"/>
          <w:szCs w:val="28"/>
          <w:shd w:val="clear" w:color="auto" w:fill="FFFFFF"/>
        </w:rPr>
        <w:t>депутатських</w:t>
      </w:r>
      <w:proofErr w:type="spellEnd"/>
      <w:r w:rsidRPr="009239B6">
        <w:rPr>
          <w:color w:val="050505"/>
          <w:sz w:val="28"/>
          <w:szCs w:val="28"/>
          <w:shd w:val="clear" w:color="auto" w:fill="FFFFFF"/>
          <w:lang w:val="uk-UA"/>
        </w:rPr>
        <w:t xml:space="preserve"> п</w:t>
      </w:r>
      <w:proofErr w:type="spellStart"/>
      <w:r w:rsidRPr="009239B6">
        <w:rPr>
          <w:color w:val="050505"/>
          <w:sz w:val="28"/>
          <w:szCs w:val="28"/>
          <w:shd w:val="clear" w:color="auto" w:fill="FFFFFF"/>
        </w:rPr>
        <w:t>овноважень</w:t>
      </w:r>
      <w:proofErr w:type="spellEnd"/>
      <w:r w:rsidRPr="009239B6">
        <w:rPr>
          <w:color w:val="050505"/>
          <w:sz w:val="28"/>
          <w:szCs w:val="28"/>
          <w:shd w:val="clear" w:color="auto" w:fill="FFFFFF"/>
        </w:rPr>
        <w:t>»</w:t>
      </w:r>
      <w:r w:rsidRPr="009239B6">
        <w:rPr>
          <w:color w:val="050505"/>
          <w:sz w:val="28"/>
          <w:szCs w:val="28"/>
          <w:shd w:val="clear" w:color="auto" w:fill="FFFFFF"/>
          <w:lang w:val="uk-UA"/>
        </w:rPr>
        <w:t xml:space="preserve"> </w:t>
      </w:r>
      <w:r w:rsidRPr="009239B6">
        <w:rPr>
          <w:color w:val="050505"/>
          <w:sz w:val="28"/>
          <w:szCs w:val="28"/>
          <w:shd w:val="clear" w:color="auto" w:fill="FFFFFF"/>
        </w:rPr>
        <w:t xml:space="preserve">на </w:t>
      </w:r>
      <w:r w:rsidRPr="009239B6">
        <w:rPr>
          <w:color w:val="050505"/>
          <w:sz w:val="28"/>
          <w:szCs w:val="28"/>
          <w:shd w:val="clear" w:color="auto" w:fill="FFFFFF"/>
          <w:lang w:val="uk-UA"/>
        </w:rPr>
        <w:t>2021-2025 роки</w:t>
      </w:r>
    </w:p>
    <w:p w14:paraId="1F8AE6CB" w14:textId="77777777" w:rsidR="00142557" w:rsidRPr="009239B6" w:rsidRDefault="00142557" w:rsidP="00142557">
      <w:pPr>
        <w:jc w:val="center"/>
        <w:rPr>
          <w:color w:val="050505"/>
          <w:sz w:val="28"/>
          <w:szCs w:val="28"/>
          <w:shd w:val="clear" w:color="auto" w:fill="FFFFFF"/>
          <w:lang w:val="uk-UA"/>
        </w:rPr>
      </w:pPr>
      <w:r w:rsidRPr="009239B6">
        <w:rPr>
          <w:color w:val="050505"/>
          <w:sz w:val="28"/>
          <w:szCs w:val="28"/>
          <w:shd w:val="clear" w:color="auto" w:fill="FFFFFF"/>
          <w:lang w:val="uk-UA"/>
        </w:rPr>
        <w:t>в новій редакції</w:t>
      </w:r>
    </w:p>
    <w:p w14:paraId="2EC4B4F1" w14:textId="77777777" w:rsidR="00142557" w:rsidRPr="008C06C9" w:rsidRDefault="00142557" w:rsidP="00142557">
      <w:pPr>
        <w:jc w:val="center"/>
        <w:rPr>
          <w:color w:val="050505"/>
          <w:shd w:val="clear" w:color="auto" w:fill="FFFFFF"/>
          <w:lang w:val="uk-UA"/>
        </w:rPr>
      </w:pPr>
    </w:p>
    <w:p w14:paraId="4B5E480F" w14:textId="77777777" w:rsidR="00142557" w:rsidRPr="009239B6" w:rsidRDefault="00142557" w:rsidP="00142557">
      <w:pPr>
        <w:numPr>
          <w:ilvl w:val="0"/>
          <w:numId w:val="3"/>
        </w:numPr>
        <w:jc w:val="center"/>
        <w:rPr>
          <w:lang w:val="uk-UA"/>
        </w:rPr>
      </w:pPr>
      <w:r w:rsidRPr="009239B6">
        <w:rPr>
          <w:lang w:val="uk-UA"/>
        </w:rPr>
        <w:t>Загальні положення</w:t>
      </w:r>
    </w:p>
    <w:p w14:paraId="7AFF3E5D" w14:textId="77777777" w:rsidR="00142557" w:rsidRPr="006A5F57" w:rsidRDefault="00142557" w:rsidP="00142557">
      <w:pPr>
        <w:ind w:left="360"/>
        <w:rPr>
          <w:b/>
          <w:sz w:val="16"/>
          <w:szCs w:val="16"/>
          <w:lang w:val="uk-UA"/>
        </w:rPr>
      </w:pPr>
    </w:p>
    <w:p w14:paraId="22E4A3F0" w14:textId="77777777" w:rsidR="008C06C9" w:rsidRDefault="00142557" w:rsidP="008C06C9">
      <w:pPr>
        <w:pStyle w:val="a6"/>
        <w:numPr>
          <w:ilvl w:val="1"/>
          <w:numId w:val="3"/>
        </w:numPr>
        <w:ind w:left="0" w:firstLine="709"/>
        <w:jc w:val="both"/>
        <w:rPr>
          <w:lang w:val="uk-UA"/>
        </w:rPr>
      </w:pPr>
      <w:r w:rsidRPr="008C06C9">
        <w:rPr>
          <w:lang w:val="uk-UA"/>
        </w:rPr>
        <w:t xml:space="preserve">Фонд міської ради на виконання депутатських повноважень (далі – Фонд) створюється з метою оперативного та ефективного забезпечення активної участі депутатів Южноукраїнської міської ради в житті Южноукраїнської міської територіальної громади, діяльності Южноукраїнської міської ради та виконання ними програмних зобов’язань перед виборцями і захисту інтересів кожного жителя громади. </w:t>
      </w:r>
    </w:p>
    <w:p w14:paraId="5315AC84" w14:textId="77777777" w:rsidR="008C06C9" w:rsidRDefault="00142557" w:rsidP="008C06C9">
      <w:pPr>
        <w:pStyle w:val="a6"/>
        <w:numPr>
          <w:ilvl w:val="1"/>
          <w:numId w:val="3"/>
        </w:numPr>
        <w:ind w:left="0" w:firstLine="709"/>
        <w:jc w:val="both"/>
        <w:rPr>
          <w:lang w:val="uk-UA"/>
        </w:rPr>
      </w:pPr>
      <w:r w:rsidRPr="008C06C9">
        <w:rPr>
          <w:lang w:val="uk-UA"/>
        </w:rPr>
        <w:t xml:space="preserve">Фонд забезпечує надання можливості кожному депутату підвищити ефективність депутатської діяльності та рівень оперативного вирішення проблем виборців, підтримувати тісний зв’язок з виборцями та виконувати їх накази, доручення, що випливають з потреб окремого виборця, відповідної частини території та територіальної громади в цілому, сприяти вирішенню нагальних питань соціально – економічного розвитку територіальної громади безпосередньо за ініціативи та під контролем депутата </w:t>
      </w:r>
      <w:proofErr w:type="spellStart"/>
      <w:r w:rsidRPr="008C06C9">
        <w:rPr>
          <w:lang w:val="uk-UA"/>
        </w:rPr>
        <w:t>Южноукраїнської</w:t>
      </w:r>
      <w:proofErr w:type="spellEnd"/>
      <w:r w:rsidRPr="008C06C9">
        <w:rPr>
          <w:lang w:val="uk-UA"/>
        </w:rPr>
        <w:t xml:space="preserve"> міської ради.</w:t>
      </w:r>
    </w:p>
    <w:p w14:paraId="4C919FC2" w14:textId="77777777" w:rsidR="008C06C9" w:rsidRDefault="00142557" w:rsidP="008C06C9">
      <w:pPr>
        <w:pStyle w:val="a6"/>
        <w:numPr>
          <w:ilvl w:val="1"/>
          <w:numId w:val="3"/>
        </w:numPr>
        <w:ind w:left="0" w:firstLine="709"/>
        <w:jc w:val="both"/>
        <w:rPr>
          <w:lang w:val="uk-UA"/>
        </w:rPr>
      </w:pPr>
      <w:r w:rsidRPr="008C06C9">
        <w:rPr>
          <w:lang w:val="uk-UA"/>
        </w:rPr>
        <w:t>Головним розпорядником коштів Фонду визначається відповідний виконавчий орган Южноукраїнської міської ради за профілем діяльності, виходячи із конкретних направлень коштів Фонду на той чи інший визначений захід. Головний розпорядник коштів затверджується при внесенні змін до бюджету міської територіальної громади в частині затвердження направлення використання коштів Фонду.</w:t>
      </w:r>
    </w:p>
    <w:p w14:paraId="6802FC9C" w14:textId="1227BB76" w:rsidR="00142557" w:rsidRPr="008C06C9" w:rsidRDefault="00142557" w:rsidP="008C06C9">
      <w:pPr>
        <w:pStyle w:val="a6"/>
        <w:numPr>
          <w:ilvl w:val="1"/>
          <w:numId w:val="3"/>
        </w:numPr>
        <w:ind w:left="0" w:firstLine="709"/>
        <w:jc w:val="both"/>
        <w:rPr>
          <w:lang w:val="uk-UA"/>
        </w:rPr>
      </w:pPr>
      <w:r w:rsidRPr="008C06C9">
        <w:rPr>
          <w:lang w:val="uk-UA"/>
        </w:rPr>
        <w:t>У разі відсутності депутата протягом попереднього бюджетного року на 75 і більше відсотків засідань міської ради та засідань постійної комісії міської ради, членом якої він є, без поважних причин, використання коштів Фонду таким депутатом в поточному бюджетному році не здійснюється.</w:t>
      </w:r>
    </w:p>
    <w:p w14:paraId="55A1DD70" w14:textId="77777777" w:rsidR="00142557" w:rsidRDefault="00142557" w:rsidP="00142557">
      <w:pPr>
        <w:ind w:firstLine="900"/>
        <w:jc w:val="both"/>
        <w:rPr>
          <w:lang w:val="uk-UA"/>
        </w:rPr>
      </w:pPr>
    </w:p>
    <w:p w14:paraId="3DB8F9B0" w14:textId="77777777" w:rsidR="00142557" w:rsidRPr="009239B6" w:rsidRDefault="00142557" w:rsidP="00142557">
      <w:pPr>
        <w:numPr>
          <w:ilvl w:val="0"/>
          <w:numId w:val="3"/>
        </w:numPr>
        <w:jc w:val="center"/>
        <w:rPr>
          <w:bCs/>
          <w:lang w:val="uk-UA"/>
        </w:rPr>
      </w:pPr>
      <w:r w:rsidRPr="009239B6">
        <w:rPr>
          <w:bCs/>
          <w:lang w:val="uk-UA"/>
        </w:rPr>
        <w:t>Основні напрями використання коштів</w:t>
      </w:r>
    </w:p>
    <w:p w14:paraId="7C4FB345" w14:textId="77777777" w:rsidR="00142557" w:rsidRPr="00EF79AC" w:rsidRDefault="00142557" w:rsidP="00142557">
      <w:pPr>
        <w:ind w:left="360"/>
        <w:rPr>
          <w:b/>
          <w:sz w:val="16"/>
          <w:szCs w:val="16"/>
          <w:lang w:val="uk-UA"/>
        </w:rPr>
      </w:pPr>
    </w:p>
    <w:p w14:paraId="189D5235" w14:textId="77777777" w:rsidR="00142557" w:rsidRPr="002710E6" w:rsidRDefault="00142557" w:rsidP="00FE4869">
      <w:pPr>
        <w:ind w:firstLine="709"/>
        <w:jc w:val="both"/>
        <w:rPr>
          <w:lang w:val="uk-UA"/>
        </w:rPr>
      </w:pPr>
      <w:r w:rsidRPr="002710E6">
        <w:rPr>
          <w:lang w:val="uk-UA"/>
        </w:rPr>
        <w:t xml:space="preserve">Основними </w:t>
      </w:r>
      <w:r>
        <w:rPr>
          <w:lang w:val="uk-UA"/>
        </w:rPr>
        <w:t>напрям</w:t>
      </w:r>
      <w:r w:rsidRPr="002710E6">
        <w:rPr>
          <w:lang w:val="uk-UA"/>
        </w:rPr>
        <w:t xml:space="preserve">ами, на які </w:t>
      </w:r>
      <w:r>
        <w:rPr>
          <w:lang w:val="uk-UA"/>
        </w:rPr>
        <w:t xml:space="preserve">можуть направлятись кошти Фонду, </w:t>
      </w:r>
      <w:r w:rsidRPr="002710E6">
        <w:rPr>
          <w:lang w:val="uk-UA"/>
        </w:rPr>
        <w:t>є:</w:t>
      </w:r>
    </w:p>
    <w:p w14:paraId="666783B5" w14:textId="5D082F6A" w:rsidR="00142557" w:rsidRPr="00651B86" w:rsidRDefault="00142557" w:rsidP="00FE4869">
      <w:pPr>
        <w:ind w:firstLine="709"/>
        <w:jc w:val="both"/>
        <w:rPr>
          <w:lang w:val="uk-UA"/>
        </w:rPr>
      </w:pPr>
      <w:r w:rsidRPr="00651B86">
        <w:rPr>
          <w:lang w:val="uk-UA"/>
        </w:rPr>
        <w:t xml:space="preserve">2.1. Одноразова матеріальна допомога на </w:t>
      </w:r>
      <w:r w:rsidR="00C53B74" w:rsidRPr="00651B86">
        <w:rPr>
          <w:lang w:val="uk-UA"/>
        </w:rPr>
        <w:t xml:space="preserve">вирішення гострих нагальних проблем людини (на </w:t>
      </w:r>
      <w:r w:rsidRPr="00651B86">
        <w:rPr>
          <w:lang w:val="uk-UA"/>
        </w:rPr>
        <w:t>лікування, операційне втручання, післяопераційну</w:t>
      </w:r>
      <w:r w:rsidR="000E3F24" w:rsidRPr="00651B86">
        <w:rPr>
          <w:lang w:val="uk-UA"/>
        </w:rPr>
        <w:t xml:space="preserve"> реабілітацію</w:t>
      </w:r>
      <w:r w:rsidR="00C53B74" w:rsidRPr="00651B86">
        <w:rPr>
          <w:lang w:val="uk-UA"/>
        </w:rPr>
        <w:t>)</w:t>
      </w:r>
      <w:r w:rsidRPr="00651B86">
        <w:rPr>
          <w:lang w:val="uk-UA"/>
        </w:rPr>
        <w:t xml:space="preserve"> при умові, що особа не отримувала допомоги за рахунок бюджету міської територіальної громади в рамках інших діючих міських програм</w:t>
      </w:r>
      <w:r w:rsidR="000E3F24" w:rsidRPr="00651B86">
        <w:rPr>
          <w:lang w:val="uk-UA"/>
        </w:rPr>
        <w:t xml:space="preserve"> та доходи на кожного члена сім’ї якої за останні 3 місяці не перевищу</w:t>
      </w:r>
      <w:r w:rsidR="00B84F63" w:rsidRPr="00651B86">
        <w:rPr>
          <w:lang w:val="uk-UA"/>
        </w:rPr>
        <w:t>ють</w:t>
      </w:r>
      <w:r w:rsidR="000E3F24" w:rsidRPr="00651B86">
        <w:rPr>
          <w:lang w:val="uk-UA"/>
        </w:rPr>
        <w:t xml:space="preserve"> 2 середні прожиткові мінімуми, встановлені на 1 січня поточного року</w:t>
      </w:r>
      <w:r w:rsidRPr="00651B86">
        <w:rPr>
          <w:lang w:val="uk-UA"/>
        </w:rPr>
        <w:t>.</w:t>
      </w:r>
    </w:p>
    <w:p w14:paraId="2C34A965" w14:textId="77777777" w:rsidR="00142557" w:rsidRPr="002710E6" w:rsidRDefault="00142557" w:rsidP="00FE4869">
      <w:pPr>
        <w:ind w:firstLine="709"/>
        <w:jc w:val="both"/>
        <w:rPr>
          <w:lang w:val="uk-UA"/>
        </w:rPr>
      </w:pPr>
      <w:r>
        <w:rPr>
          <w:lang w:val="uk-UA"/>
        </w:rPr>
        <w:t xml:space="preserve">2.2. </w:t>
      </w:r>
      <w:r w:rsidRPr="002710E6">
        <w:rPr>
          <w:lang w:val="uk-UA"/>
        </w:rPr>
        <w:t>Ліквідація в окремих випадках наслідків надзвичайних ситуацій та запобігання їм.</w:t>
      </w:r>
    </w:p>
    <w:p w14:paraId="7B535E15" w14:textId="77777777" w:rsidR="00142557" w:rsidRDefault="00142557" w:rsidP="00FE4869">
      <w:pPr>
        <w:ind w:firstLine="709"/>
        <w:jc w:val="both"/>
        <w:rPr>
          <w:lang w:val="uk-UA"/>
        </w:rPr>
      </w:pPr>
      <w:r>
        <w:rPr>
          <w:lang w:val="uk-UA"/>
        </w:rPr>
        <w:t>2.3. Сприяння</w:t>
      </w:r>
      <w:r w:rsidRPr="002710E6">
        <w:rPr>
          <w:lang w:val="uk-UA"/>
        </w:rPr>
        <w:t xml:space="preserve"> благоустрою закріплених територій </w:t>
      </w:r>
      <w:r>
        <w:rPr>
          <w:lang w:val="uk-UA"/>
        </w:rPr>
        <w:t>громади.</w:t>
      </w:r>
    </w:p>
    <w:p w14:paraId="484D3607" w14:textId="77777777" w:rsidR="00142557" w:rsidRDefault="00142557" w:rsidP="00FE4869">
      <w:pPr>
        <w:ind w:firstLine="709"/>
        <w:jc w:val="both"/>
        <w:rPr>
          <w:lang w:val="uk-UA"/>
        </w:rPr>
      </w:pPr>
      <w:r>
        <w:rPr>
          <w:lang w:val="uk-UA"/>
        </w:rPr>
        <w:t>2.4. Поліпшення матеріально – технічної бази закладів освіти, культури, спорту, соціального захисту та охорони здоров’я.</w:t>
      </w:r>
    </w:p>
    <w:p w14:paraId="551E81AF" w14:textId="77777777" w:rsidR="00142557" w:rsidRPr="002710E6" w:rsidRDefault="00142557" w:rsidP="00FE4869">
      <w:pPr>
        <w:ind w:firstLine="709"/>
        <w:jc w:val="both"/>
        <w:rPr>
          <w:lang w:val="uk-UA"/>
        </w:rPr>
      </w:pPr>
      <w:r>
        <w:rPr>
          <w:lang w:val="uk-UA"/>
        </w:rPr>
        <w:t>2.5. Сприяння участі дітей та молоді у відповідних заходах у сфері культури, фізичної культури, спорту, туризму та освіти.</w:t>
      </w:r>
    </w:p>
    <w:p w14:paraId="5FBDF3C1" w14:textId="33D5EAE8" w:rsidR="007265E2" w:rsidRPr="002710E6" w:rsidRDefault="00142557" w:rsidP="002D3AF5">
      <w:pPr>
        <w:ind w:firstLine="709"/>
        <w:jc w:val="both"/>
        <w:rPr>
          <w:lang w:val="uk-UA"/>
        </w:rPr>
      </w:pPr>
      <w:r>
        <w:rPr>
          <w:lang w:val="uk-UA"/>
        </w:rPr>
        <w:t xml:space="preserve">2.6. </w:t>
      </w:r>
      <w:r w:rsidRPr="002710E6">
        <w:rPr>
          <w:lang w:val="uk-UA"/>
        </w:rPr>
        <w:t>Інш</w:t>
      </w:r>
      <w:r>
        <w:rPr>
          <w:lang w:val="uk-UA"/>
        </w:rPr>
        <w:t>і заходи та направлення</w:t>
      </w:r>
      <w:r w:rsidRPr="002710E6">
        <w:rPr>
          <w:lang w:val="uk-UA"/>
        </w:rPr>
        <w:t xml:space="preserve">, </w:t>
      </w:r>
      <w:r>
        <w:rPr>
          <w:lang w:val="uk-UA"/>
        </w:rPr>
        <w:t>які</w:t>
      </w:r>
      <w:r w:rsidRPr="002710E6">
        <w:rPr>
          <w:lang w:val="uk-UA"/>
        </w:rPr>
        <w:t xml:space="preserve"> не </w:t>
      </w:r>
      <w:r>
        <w:rPr>
          <w:lang w:val="uk-UA"/>
        </w:rPr>
        <w:t>супере</w:t>
      </w:r>
      <w:r w:rsidRPr="002710E6">
        <w:rPr>
          <w:lang w:val="uk-UA"/>
        </w:rPr>
        <w:t>ч</w:t>
      </w:r>
      <w:r>
        <w:rPr>
          <w:lang w:val="uk-UA"/>
        </w:rPr>
        <w:t>а</w:t>
      </w:r>
      <w:r w:rsidRPr="002710E6">
        <w:rPr>
          <w:lang w:val="uk-UA"/>
        </w:rPr>
        <w:t xml:space="preserve">ть </w:t>
      </w:r>
      <w:r>
        <w:rPr>
          <w:lang w:val="uk-UA"/>
        </w:rPr>
        <w:t xml:space="preserve">вимогам </w:t>
      </w:r>
      <w:r w:rsidRPr="002710E6">
        <w:rPr>
          <w:lang w:val="uk-UA"/>
        </w:rPr>
        <w:t>чинно</w:t>
      </w:r>
      <w:r>
        <w:rPr>
          <w:lang w:val="uk-UA"/>
        </w:rPr>
        <w:t xml:space="preserve">го </w:t>
      </w:r>
      <w:r w:rsidRPr="002710E6">
        <w:rPr>
          <w:lang w:val="uk-UA"/>
        </w:rPr>
        <w:t>законодавств</w:t>
      </w:r>
      <w:r>
        <w:rPr>
          <w:lang w:val="uk-UA"/>
        </w:rPr>
        <w:t>а</w:t>
      </w:r>
      <w:r w:rsidRPr="002710E6">
        <w:rPr>
          <w:lang w:val="uk-UA"/>
        </w:rPr>
        <w:t>.</w:t>
      </w:r>
    </w:p>
    <w:p w14:paraId="153D1A38" w14:textId="77777777" w:rsidR="00142557" w:rsidRPr="009239B6" w:rsidRDefault="00142557" w:rsidP="00142557">
      <w:pPr>
        <w:numPr>
          <w:ilvl w:val="1"/>
          <w:numId w:val="1"/>
        </w:numPr>
        <w:autoSpaceDE w:val="0"/>
        <w:jc w:val="center"/>
        <w:rPr>
          <w:bCs/>
          <w:lang w:val="uk-UA"/>
        </w:rPr>
      </w:pPr>
      <w:r w:rsidRPr="009239B6">
        <w:rPr>
          <w:bCs/>
          <w:lang w:val="uk-UA"/>
        </w:rPr>
        <w:lastRenderedPageBreak/>
        <w:t xml:space="preserve">3. </w:t>
      </w:r>
      <w:proofErr w:type="spellStart"/>
      <w:r w:rsidRPr="009239B6">
        <w:rPr>
          <w:bCs/>
        </w:rPr>
        <w:t>Підстав</w:t>
      </w:r>
      <w:proofErr w:type="spellEnd"/>
      <w:r w:rsidRPr="009239B6">
        <w:rPr>
          <w:bCs/>
          <w:lang w:val="uk-UA"/>
        </w:rPr>
        <w:t>и</w:t>
      </w:r>
      <w:r w:rsidRPr="009239B6">
        <w:rPr>
          <w:bCs/>
        </w:rPr>
        <w:t xml:space="preserve"> для </w:t>
      </w:r>
      <w:proofErr w:type="spellStart"/>
      <w:r w:rsidRPr="009239B6">
        <w:rPr>
          <w:bCs/>
        </w:rPr>
        <w:t>використання</w:t>
      </w:r>
      <w:proofErr w:type="spellEnd"/>
      <w:r w:rsidRPr="009239B6">
        <w:rPr>
          <w:bCs/>
        </w:rPr>
        <w:t xml:space="preserve"> </w:t>
      </w:r>
      <w:proofErr w:type="spellStart"/>
      <w:r w:rsidRPr="009239B6">
        <w:rPr>
          <w:bCs/>
        </w:rPr>
        <w:t>коштів</w:t>
      </w:r>
      <w:proofErr w:type="spellEnd"/>
    </w:p>
    <w:p w14:paraId="6423876B" w14:textId="77777777" w:rsidR="00142557" w:rsidRPr="005A59C3" w:rsidRDefault="00142557" w:rsidP="00142557">
      <w:pPr>
        <w:numPr>
          <w:ilvl w:val="1"/>
          <w:numId w:val="1"/>
        </w:numPr>
        <w:autoSpaceDE w:val="0"/>
        <w:jc w:val="center"/>
        <w:rPr>
          <w:lang w:val="uk-UA"/>
        </w:rPr>
      </w:pPr>
    </w:p>
    <w:p w14:paraId="420F1319" w14:textId="77777777" w:rsidR="0017495A" w:rsidRPr="00651B86" w:rsidRDefault="00142557" w:rsidP="00FE4869">
      <w:pPr>
        <w:autoSpaceDE w:val="0"/>
        <w:ind w:firstLine="709"/>
        <w:jc w:val="both"/>
        <w:rPr>
          <w:lang w:val="uk-UA"/>
        </w:rPr>
      </w:pPr>
      <w:r>
        <w:rPr>
          <w:lang w:val="uk-UA"/>
        </w:rPr>
        <w:t xml:space="preserve">3.1. </w:t>
      </w:r>
      <w:r w:rsidRPr="00651B86">
        <w:rPr>
          <w:lang w:val="uk-UA"/>
        </w:rPr>
        <w:t xml:space="preserve">У разі спрямування коштів на надання одноразової матеріальної допомоги, заявник надає наступні документи, що підтверджують підставу для надання одноразової матеріальної допомоги: </w:t>
      </w:r>
    </w:p>
    <w:p w14:paraId="575C9041" w14:textId="3534792D" w:rsidR="0017495A" w:rsidRPr="00651B86" w:rsidRDefault="0064299C" w:rsidP="00FE4869">
      <w:pPr>
        <w:autoSpaceDE w:val="0"/>
        <w:ind w:firstLine="709"/>
        <w:jc w:val="both"/>
        <w:rPr>
          <w:lang w:val="uk-UA"/>
        </w:rPr>
      </w:pPr>
      <w:r w:rsidRPr="00651B86">
        <w:rPr>
          <w:lang w:val="uk-UA"/>
        </w:rPr>
        <w:t xml:space="preserve">- </w:t>
      </w:r>
      <w:r w:rsidR="00142557" w:rsidRPr="00651B86">
        <w:rPr>
          <w:lang w:val="uk-UA"/>
        </w:rPr>
        <w:t>заява громадянина (додаток 1 до Положення) на ім’я депутата з надання одноразової матеріальної допомоги за рахунок коштів Фонду міської ради на виконання депутатських повноважень</w:t>
      </w:r>
      <w:r w:rsidRPr="00651B86">
        <w:rPr>
          <w:lang w:val="uk-UA"/>
        </w:rPr>
        <w:t>;</w:t>
      </w:r>
    </w:p>
    <w:p w14:paraId="1516F637" w14:textId="678289C4" w:rsidR="0017495A" w:rsidRPr="00651B86" w:rsidRDefault="0064299C" w:rsidP="00FE4869">
      <w:pPr>
        <w:autoSpaceDE w:val="0"/>
        <w:ind w:firstLine="709"/>
        <w:jc w:val="both"/>
        <w:rPr>
          <w:lang w:val="uk-UA"/>
        </w:rPr>
      </w:pPr>
      <w:r w:rsidRPr="00651B86">
        <w:rPr>
          <w:lang w:val="uk-UA"/>
        </w:rPr>
        <w:t xml:space="preserve">- </w:t>
      </w:r>
      <w:r w:rsidR="00142557" w:rsidRPr="00651B86">
        <w:rPr>
          <w:lang w:val="uk-UA"/>
        </w:rPr>
        <w:t>довідка про склад його сім’ї (оригінал)</w:t>
      </w:r>
      <w:r w:rsidRPr="00651B86">
        <w:rPr>
          <w:lang w:val="uk-UA"/>
        </w:rPr>
        <w:t>;</w:t>
      </w:r>
      <w:r w:rsidR="00142557" w:rsidRPr="00651B86">
        <w:rPr>
          <w:lang w:val="uk-UA"/>
        </w:rPr>
        <w:t xml:space="preserve"> </w:t>
      </w:r>
    </w:p>
    <w:p w14:paraId="2CF06556" w14:textId="2C419433" w:rsidR="0017495A" w:rsidRPr="00651B86" w:rsidRDefault="0064299C" w:rsidP="00FE4869">
      <w:pPr>
        <w:autoSpaceDE w:val="0"/>
        <w:ind w:firstLine="709"/>
        <w:jc w:val="both"/>
        <w:rPr>
          <w:lang w:val="uk-UA"/>
        </w:rPr>
      </w:pPr>
      <w:r w:rsidRPr="00651B86">
        <w:rPr>
          <w:lang w:val="uk-UA"/>
        </w:rPr>
        <w:t xml:space="preserve">- </w:t>
      </w:r>
      <w:r w:rsidR="00142557" w:rsidRPr="00651B86">
        <w:rPr>
          <w:lang w:val="uk-UA"/>
        </w:rPr>
        <w:t>виписка з лікарні про стан здоров’я</w:t>
      </w:r>
      <w:r w:rsidR="00B84F63" w:rsidRPr="00651B86">
        <w:rPr>
          <w:lang w:val="uk-UA"/>
        </w:rPr>
        <w:t xml:space="preserve"> (якщо кошти необхідні на лікування чи операцію)</w:t>
      </w:r>
      <w:r w:rsidRPr="00651B86">
        <w:rPr>
          <w:lang w:val="uk-UA"/>
        </w:rPr>
        <w:t>;</w:t>
      </w:r>
      <w:r w:rsidR="00142557" w:rsidRPr="00651B86">
        <w:rPr>
          <w:lang w:val="uk-UA"/>
        </w:rPr>
        <w:t xml:space="preserve"> </w:t>
      </w:r>
    </w:p>
    <w:p w14:paraId="1D6C676A" w14:textId="0FC0318F" w:rsidR="0017495A" w:rsidRPr="00651B86" w:rsidRDefault="0064299C" w:rsidP="00FE4869">
      <w:pPr>
        <w:autoSpaceDE w:val="0"/>
        <w:ind w:firstLine="709"/>
        <w:jc w:val="both"/>
        <w:rPr>
          <w:lang w:val="uk-UA"/>
        </w:rPr>
      </w:pPr>
      <w:r w:rsidRPr="00651B86">
        <w:rPr>
          <w:lang w:val="uk-UA"/>
        </w:rPr>
        <w:t xml:space="preserve">- </w:t>
      </w:r>
      <w:r w:rsidR="000E3F24" w:rsidRPr="00651B86">
        <w:rPr>
          <w:lang w:val="uk-UA"/>
        </w:rPr>
        <w:t>копія рахунку медичного закладу, що підтверджує вартість лікування/операції/реабілітації та визначає обсяг необхідної матеріальної допомоги</w:t>
      </w:r>
      <w:r w:rsidRPr="00651B86">
        <w:rPr>
          <w:lang w:val="uk-UA"/>
        </w:rPr>
        <w:t>;</w:t>
      </w:r>
      <w:r w:rsidR="000E3F24" w:rsidRPr="00651B86">
        <w:rPr>
          <w:lang w:val="uk-UA"/>
        </w:rPr>
        <w:t xml:space="preserve"> </w:t>
      </w:r>
    </w:p>
    <w:p w14:paraId="62C818CF" w14:textId="0E577FEA" w:rsidR="0017495A" w:rsidRPr="00651B86" w:rsidRDefault="0064299C" w:rsidP="00FE4869">
      <w:pPr>
        <w:autoSpaceDE w:val="0"/>
        <w:ind w:firstLine="709"/>
        <w:jc w:val="both"/>
        <w:rPr>
          <w:lang w:val="uk-UA"/>
        </w:rPr>
      </w:pPr>
      <w:r w:rsidRPr="00651B86">
        <w:rPr>
          <w:lang w:val="uk-UA"/>
        </w:rPr>
        <w:t xml:space="preserve">- </w:t>
      </w:r>
      <w:r w:rsidR="00142557" w:rsidRPr="00651B86">
        <w:rPr>
          <w:lang w:val="uk-UA"/>
        </w:rPr>
        <w:t>копі</w:t>
      </w:r>
      <w:r w:rsidR="0017495A" w:rsidRPr="00651B86">
        <w:rPr>
          <w:lang w:val="uk-UA"/>
        </w:rPr>
        <w:t>я</w:t>
      </w:r>
      <w:r w:rsidR="00142557" w:rsidRPr="00651B86">
        <w:rPr>
          <w:lang w:val="uk-UA"/>
        </w:rPr>
        <w:t xml:space="preserve"> паспорта</w:t>
      </w:r>
      <w:r w:rsidRPr="00651B86">
        <w:rPr>
          <w:lang w:val="uk-UA"/>
        </w:rPr>
        <w:t>;</w:t>
      </w:r>
      <w:r w:rsidR="00142557" w:rsidRPr="00651B86">
        <w:rPr>
          <w:lang w:val="uk-UA"/>
        </w:rPr>
        <w:t xml:space="preserve"> </w:t>
      </w:r>
    </w:p>
    <w:p w14:paraId="316CAC18" w14:textId="2EC254D3" w:rsidR="0017495A" w:rsidRPr="00651B86" w:rsidRDefault="0064299C" w:rsidP="00FE4869">
      <w:pPr>
        <w:autoSpaceDE w:val="0"/>
        <w:ind w:firstLine="709"/>
        <w:jc w:val="both"/>
        <w:rPr>
          <w:lang w:val="uk-UA"/>
        </w:rPr>
      </w:pPr>
      <w:r w:rsidRPr="00651B86">
        <w:rPr>
          <w:lang w:val="uk-UA"/>
        </w:rPr>
        <w:t xml:space="preserve">- </w:t>
      </w:r>
      <w:r w:rsidR="0017495A" w:rsidRPr="00651B86">
        <w:rPr>
          <w:lang w:val="uk-UA"/>
        </w:rPr>
        <w:t xml:space="preserve">копія довідки про присвоєння </w:t>
      </w:r>
      <w:r w:rsidR="00142557" w:rsidRPr="00651B86">
        <w:rPr>
          <w:lang w:val="uk-UA"/>
        </w:rPr>
        <w:t>ідентифікаційного коду</w:t>
      </w:r>
      <w:r w:rsidRPr="00651B86">
        <w:rPr>
          <w:lang w:val="uk-UA"/>
        </w:rPr>
        <w:t>;</w:t>
      </w:r>
      <w:r w:rsidR="00142557" w:rsidRPr="00651B86">
        <w:rPr>
          <w:lang w:val="uk-UA"/>
        </w:rPr>
        <w:t xml:space="preserve"> </w:t>
      </w:r>
    </w:p>
    <w:p w14:paraId="3112E7F7" w14:textId="6C311C27" w:rsidR="0017495A" w:rsidRPr="00651B86" w:rsidRDefault="0064299C" w:rsidP="00FE4869">
      <w:pPr>
        <w:autoSpaceDE w:val="0"/>
        <w:ind w:firstLine="709"/>
        <w:jc w:val="both"/>
        <w:rPr>
          <w:lang w:val="uk-UA"/>
        </w:rPr>
      </w:pPr>
      <w:r w:rsidRPr="00651B86">
        <w:rPr>
          <w:lang w:val="uk-UA"/>
        </w:rPr>
        <w:t xml:space="preserve">- </w:t>
      </w:r>
      <w:r w:rsidR="0017495A" w:rsidRPr="00651B86">
        <w:rPr>
          <w:lang w:val="uk-UA"/>
        </w:rPr>
        <w:t xml:space="preserve">копія </w:t>
      </w:r>
      <w:r w:rsidR="00142557" w:rsidRPr="00651B86">
        <w:rPr>
          <w:lang w:val="uk-UA"/>
        </w:rPr>
        <w:t>пенсійного посвідчення чи посвідчення про інвалідність (за наявністю)</w:t>
      </w:r>
      <w:r w:rsidRPr="00651B86">
        <w:rPr>
          <w:lang w:val="uk-UA"/>
        </w:rPr>
        <w:t>;</w:t>
      </w:r>
      <w:r w:rsidR="00142557" w:rsidRPr="00651B86">
        <w:rPr>
          <w:lang w:val="uk-UA"/>
        </w:rPr>
        <w:t xml:space="preserve"> </w:t>
      </w:r>
    </w:p>
    <w:p w14:paraId="3D59C101" w14:textId="544D0D1F" w:rsidR="0017495A" w:rsidRPr="00651B86" w:rsidRDefault="0064299C" w:rsidP="00FE4869">
      <w:pPr>
        <w:autoSpaceDE w:val="0"/>
        <w:ind w:firstLine="709"/>
        <w:jc w:val="both"/>
        <w:rPr>
          <w:lang w:val="uk-UA"/>
        </w:rPr>
      </w:pPr>
      <w:r w:rsidRPr="00651B86">
        <w:rPr>
          <w:lang w:val="uk-UA"/>
        </w:rPr>
        <w:t xml:space="preserve">- </w:t>
      </w:r>
      <w:r w:rsidR="00142557" w:rsidRPr="00651B86">
        <w:rPr>
          <w:lang w:val="uk-UA"/>
        </w:rPr>
        <w:t xml:space="preserve">для дитини – </w:t>
      </w:r>
      <w:r w:rsidR="0017495A" w:rsidRPr="00651B86">
        <w:rPr>
          <w:lang w:val="uk-UA"/>
        </w:rPr>
        <w:t xml:space="preserve">копія </w:t>
      </w:r>
      <w:r w:rsidR="00142557" w:rsidRPr="00651B86">
        <w:rPr>
          <w:lang w:val="uk-UA"/>
        </w:rPr>
        <w:t>свідоцтв</w:t>
      </w:r>
      <w:r w:rsidR="0017495A" w:rsidRPr="00651B86">
        <w:rPr>
          <w:lang w:val="uk-UA"/>
        </w:rPr>
        <w:t>а</w:t>
      </w:r>
      <w:r w:rsidR="00142557" w:rsidRPr="00651B86">
        <w:rPr>
          <w:lang w:val="uk-UA"/>
        </w:rPr>
        <w:t xml:space="preserve"> про народження</w:t>
      </w:r>
      <w:r w:rsidRPr="00651B86">
        <w:rPr>
          <w:lang w:val="uk-UA"/>
        </w:rPr>
        <w:t>;</w:t>
      </w:r>
      <w:r w:rsidR="00142557" w:rsidRPr="00651B86">
        <w:rPr>
          <w:lang w:val="uk-UA"/>
        </w:rPr>
        <w:t xml:space="preserve"> </w:t>
      </w:r>
    </w:p>
    <w:p w14:paraId="374E07C6" w14:textId="6ADF201F" w:rsidR="0017495A" w:rsidRPr="00651B86" w:rsidRDefault="0064299C" w:rsidP="00FE4869">
      <w:pPr>
        <w:autoSpaceDE w:val="0"/>
        <w:ind w:firstLine="709"/>
        <w:jc w:val="both"/>
        <w:rPr>
          <w:lang w:val="uk-UA"/>
        </w:rPr>
      </w:pPr>
      <w:r w:rsidRPr="00651B86">
        <w:rPr>
          <w:lang w:val="uk-UA"/>
        </w:rPr>
        <w:t xml:space="preserve">- </w:t>
      </w:r>
      <w:r w:rsidR="00142557" w:rsidRPr="00651B86">
        <w:rPr>
          <w:lang w:val="uk-UA"/>
        </w:rPr>
        <w:t>довідка з банку про номер рахунка для перерахування коштів (за наявністю)</w:t>
      </w:r>
      <w:r w:rsidRPr="00651B86">
        <w:rPr>
          <w:lang w:val="uk-UA"/>
        </w:rPr>
        <w:t>;</w:t>
      </w:r>
      <w:r w:rsidR="000E3F24" w:rsidRPr="00651B86">
        <w:rPr>
          <w:lang w:val="uk-UA"/>
        </w:rPr>
        <w:t xml:space="preserve"> </w:t>
      </w:r>
    </w:p>
    <w:p w14:paraId="0CE03CED" w14:textId="49B2A1E0" w:rsidR="00B84F63" w:rsidRPr="00651B86" w:rsidRDefault="00B84F63" w:rsidP="00FE4869">
      <w:pPr>
        <w:autoSpaceDE w:val="0"/>
        <w:ind w:firstLine="709"/>
        <w:jc w:val="both"/>
        <w:rPr>
          <w:lang w:val="uk-UA"/>
        </w:rPr>
      </w:pPr>
      <w:r w:rsidRPr="00651B86">
        <w:rPr>
          <w:lang w:val="uk-UA"/>
        </w:rPr>
        <w:t>- довідка УСЗН ЮМР чи отримувала/не отримувала особа (заявник/члени його сім’ї) допомогу(кошти) за рахунок бюджету міської територіальної громади в рамках діючих міських програм;</w:t>
      </w:r>
    </w:p>
    <w:p w14:paraId="478D0A8D" w14:textId="3CE4A82F" w:rsidR="000E3F24" w:rsidRDefault="0064299C" w:rsidP="00FE4869">
      <w:pPr>
        <w:autoSpaceDE w:val="0"/>
        <w:ind w:firstLine="709"/>
        <w:jc w:val="both"/>
        <w:rPr>
          <w:lang w:val="uk-UA"/>
        </w:rPr>
      </w:pPr>
      <w:r w:rsidRPr="00651B86">
        <w:rPr>
          <w:lang w:val="uk-UA"/>
        </w:rPr>
        <w:t xml:space="preserve">- </w:t>
      </w:r>
      <w:r w:rsidR="000E3F24" w:rsidRPr="00651B86">
        <w:rPr>
          <w:lang w:val="uk-UA"/>
        </w:rPr>
        <w:t>довідка про доходи на кожного члена сім’ї за останні 3 місяці</w:t>
      </w:r>
      <w:r w:rsidR="00142557" w:rsidRPr="00651B86">
        <w:rPr>
          <w:lang w:val="uk-UA"/>
        </w:rPr>
        <w:t>.</w:t>
      </w:r>
      <w:r w:rsidR="00142557">
        <w:rPr>
          <w:lang w:val="uk-UA"/>
        </w:rPr>
        <w:t xml:space="preserve"> </w:t>
      </w:r>
    </w:p>
    <w:p w14:paraId="08DA91FA" w14:textId="2C89075F" w:rsidR="00142557" w:rsidRDefault="00142557" w:rsidP="00FE4869">
      <w:pPr>
        <w:autoSpaceDE w:val="0"/>
        <w:ind w:firstLine="709"/>
        <w:jc w:val="both"/>
        <w:rPr>
          <w:lang w:val="uk-UA"/>
        </w:rPr>
      </w:pPr>
      <w:r w:rsidRPr="007069C4">
        <w:rPr>
          <w:lang w:val="uk-UA"/>
        </w:rPr>
        <w:t>На підставі зазначених документів, депутат міської ради приймає рішення про виділення</w:t>
      </w:r>
      <w:r w:rsidR="00651B86">
        <w:rPr>
          <w:lang w:val="uk-UA"/>
        </w:rPr>
        <w:t>/відмову у виділенні</w:t>
      </w:r>
      <w:r w:rsidRPr="007069C4">
        <w:rPr>
          <w:lang w:val="uk-UA"/>
        </w:rPr>
        <w:t xml:space="preserve"> коштів заявнику у вигляді Висновку (додаток </w:t>
      </w:r>
      <w:r>
        <w:rPr>
          <w:lang w:val="uk-UA"/>
        </w:rPr>
        <w:t>2</w:t>
      </w:r>
      <w:r w:rsidRPr="007069C4">
        <w:rPr>
          <w:lang w:val="uk-UA"/>
        </w:rPr>
        <w:t xml:space="preserve"> до Положення), який надає до фінансового управління Южноукраїнської міської ради для підготовки відповідного проекту рішення міської ради</w:t>
      </w:r>
      <w:r>
        <w:rPr>
          <w:lang w:val="uk-UA"/>
        </w:rPr>
        <w:t>.</w:t>
      </w:r>
    </w:p>
    <w:p w14:paraId="441ED3A0" w14:textId="2B14DB75" w:rsidR="00142557" w:rsidRPr="005425D7" w:rsidRDefault="00142557" w:rsidP="00FE4869">
      <w:pPr>
        <w:autoSpaceDE w:val="0"/>
        <w:ind w:firstLine="709"/>
        <w:jc w:val="both"/>
        <w:rPr>
          <w:lang w:val="uk-UA"/>
        </w:rPr>
      </w:pPr>
      <w:r>
        <w:rPr>
          <w:lang w:val="uk-UA"/>
        </w:rPr>
        <w:t xml:space="preserve">Матеріальна допомога надається громадянам, зареєстрованим на території </w:t>
      </w:r>
      <w:proofErr w:type="spellStart"/>
      <w:r>
        <w:rPr>
          <w:lang w:val="uk-UA"/>
        </w:rPr>
        <w:t>Южноукраїнської</w:t>
      </w:r>
      <w:proofErr w:type="spellEnd"/>
      <w:r>
        <w:rPr>
          <w:lang w:val="uk-UA"/>
        </w:rPr>
        <w:t xml:space="preserve"> міської територіальної громади.</w:t>
      </w:r>
      <w:r w:rsidR="005425D7" w:rsidRPr="005425D7">
        <w:t xml:space="preserve"> </w:t>
      </w:r>
      <w:r w:rsidR="005425D7" w:rsidRPr="005425D7">
        <w:rPr>
          <w:lang w:val="uk-UA"/>
        </w:rPr>
        <w:t xml:space="preserve">Матеріальна допомога може надаватись громадянам, яких взято на облік в </w:t>
      </w:r>
      <w:proofErr w:type="spellStart"/>
      <w:r w:rsidR="005425D7" w:rsidRPr="005425D7">
        <w:rPr>
          <w:lang w:val="uk-UA"/>
        </w:rPr>
        <w:t>Южноукраїнській</w:t>
      </w:r>
      <w:proofErr w:type="spellEnd"/>
      <w:r w:rsidR="005425D7" w:rsidRPr="005425D7">
        <w:rPr>
          <w:lang w:val="uk-UA"/>
        </w:rPr>
        <w:t xml:space="preserve"> міській територіальній громаді, як внутрішньо переміщених осіб. При цьому такі громадяни довідку про склад сім’ї не надають, а представляють копію довідки про взяття на облік внутрішньо переміщеної особи та акт обстеження щодо складу сім’ї внутрішньо переміщеної особи, підписаний спеціалістами відповідних структурних підрозділів та установ.</w:t>
      </w:r>
    </w:p>
    <w:p w14:paraId="6DA9769E" w14:textId="77777777" w:rsidR="00142557" w:rsidRDefault="00142557" w:rsidP="00FE4869">
      <w:pPr>
        <w:ind w:firstLine="709"/>
        <w:jc w:val="both"/>
        <w:rPr>
          <w:lang w:val="uk-UA"/>
        </w:rPr>
      </w:pPr>
      <w:r w:rsidRPr="00253E92">
        <w:rPr>
          <w:lang w:val="uk-UA"/>
        </w:rPr>
        <w:t>Матеріальна допомога може надаватись одному заявнику один раз на рік.</w:t>
      </w:r>
    </w:p>
    <w:p w14:paraId="19386EE8" w14:textId="317F7B5C" w:rsidR="00142557" w:rsidRDefault="00142557" w:rsidP="00FE4869">
      <w:pPr>
        <w:ind w:firstLine="709"/>
        <w:jc w:val="both"/>
        <w:rPr>
          <w:lang w:val="uk-UA"/>
        </w:rPr>
      </w:pPr>
      <w:r>
        <w:rPr>
          <w:lang w:val="uk-UA"/>
        </w:rPr>
        <w:t>М</w:t>
      </w:r>
      <w:r w:rsidRPr="005A59C3">
        <w:rPr>
          <w:lang w:val="uk-UA"/>
        </w:rPr>
        <w:t>аксимальний</w:t>
      </w:r>
      <w:r>
        <w:rPr>
          <w:lang w:val="uk-UA"/>
        </w:rPr>
        <w:t xml:space="preserve"> розмір матеріальної допомоги на одного заявника від одного депутата становить не більше 50</w:t>
      </w:r>
      <w:r w:rsidR="007265E2">
        <w:rPr>
          <w:lang w:val="uk-UA"/>
        </w:rPr>
        <w:t>,</w:t>
      </w:r>
      <w:r>
        <w:rPr>
          <w:lang w:val="uk-UA"/>
        </w:rPr>
        <w:t>0</w:t>
      </w:r>
      <w:r w:rsidR="007265E2">
        <w:rPr>
          <w:lang w:val="uk-UA"/>
        </w:rPr>
        <w:t xml:space="preserve"> </w:t>
      </w:r>
      <w:proofErr w:type="spellStart"/>
      <w:r w:rsidR="007265E2">
        <w:rPr>
          <w:lang w:val="uk-UA"/>
        </w:rPr>
        <w:t>тис.</w:t>
      </w:r>
      <w:r>
        <w:rPr>
          <w:lang w:val="uk-UA"/>
        </w:rPr>
        <w:t>грн</w:t>
      </w:r>
      <w:proofErr w:type="spellEnd"/>
      <w:r>
        <w:rPr>
          <w:lang w:val="uk-UA"/>
        </w:rPr>
        <w:t>.</w:t>
      </w:r>
    </w:p>
    <w:p w14:paraId="25037627" w14:textId="6B763942" w:rsidR="007265E2" w:rsidRDefault="0064299C" w:rsidP="00FE4869">
      <w:pPr>
        <w:ind w:firstLine="709"/>
        <w:jc w:val="both"/>
        <w:rPr>
          <w:lang w:val="uk-UA"/>
        </w:rPr>
      </w:pPr>
      <w:r>
        <w:rPr>
          <w:lang w:val="uk-UA"/>
        </w:rPr>
        <w:t>3</w:t>
      </w:r>
      <w:r w:rsidRPr="00253E92">
        <w:rPr>
          <w:lang w:val="uk-UA"/>
        </w:rPr>
        <w:t>.</w:t>
      </w:r>
      <w:r>
        <w:rPr>
          <w:lang w:val="uk-UA"/>
        </w:rPr>
        <w:t>2</w:t>
      </w:r>
      <w:r w:rsidRPr="00253E92">
        <w:rPr>
          <w:lang w:val="uk-UA"/>
        </w:rPr>
        <w:t xml:space="preserve">. </w:t>
      </w:r>
      <w:r w:rsidR="007265E2" w:rsidRPr="007265E2">
        <w:rPr>
          <w:lang w:val="uk-UA"/>
        </w:rPr>
        <w:t>У разі спрямування коштів на фінансування робіт, благоустрою, зміцнення матеріально-технічної бази об’єктів соціально-культурної сфери, депутат отримує необхідне підтвердження цільового використання заявленої суми (звернення фізичної або юридичної особи із необхідними підтверджуючими документами).</w:t>
      </w:r>
    </w:p>
    <w:p w14:paraId="10D86EAB" w14:textId="45DF602E" w:rsidR="007265E2" w:rsidRPr="00651B86" w:rsidRDefault="007265E2" w:rsidP="00FE4869">
      <w:pPr>
        <w:autoSpaceDE w:val="0"/>
        <w:ind w:firstLine="709"/>
        <w:jc w:val="both"/>
        <w:rPr>
          <w:lang w:val="uk-UA"/>
        </w:rPr>
      </w:pPr>
      <w:bookmarkStart w:id="0" w:name="_Hlk95136217"/>
      <w:r w:rsidRPr="00651B86">
        <w:rPr>
          <w:lang w:val="uk-UA"/>
        </w:rPr>
        <w:t xml:space="preserve">На підставі зазначених документів, депутат міської ради приймає рішення про виділення коштів заявнику у вигляді Висновку  (додаток 2 до Положення), який надає до фінансового управління </w:t>
      </w:r>
      <w:proofErr w:type="spellStart"/>
      <w:r w:rsidRPr="00651B86">
        <w:rPr>
          <w:lang w:val="uk-UA"/>
        </w:rPr>
        <w:t>Южноукраїнської</w:t>
      </w:r>
      <w:proofErr w:type="spellEnd"/>
      <w:r w:rsidRPr="00651B86">
        <w:rPr>
          <w:lang w:val="uk-UA"/>
        </w:rPr>
        <w:t xml:space="preserve"> міської ради для підготовки відповідного проєкту рішення міської ради</w:t>
      </w:r>
      <w:bookmarkEnd w:id="0"/>
      <w:r w:rsidRPr="00651B86">
        <w:rPr>
          <w:lang w:val="uk-UA"/>
        </w:rPr>
        <w:t xml:space="preserve"> не пізніше, ніж за один робочий день до дати засідання постійної комісії міської ради з питань</w:t>
      </w:r>
      <w:r w:rsidRPr="00651B86">
        <w:t> </w:t>
      </w:r>
      <w:r w:rsidRPr="00651B86">
        <w:rPr>
          <w:lang w:val="uk-UA"/>
        </w:rPr>
        <w:t xml:space="preserve">планування соціально-економічного розвитку, бюджету та фінансів, інвестицій, торгівлі, послуг та розвитку підприємництва, на якому буде розглядатись цей проєкт. </w:t>
      </w:r>
    </w:p>
    <w:p w14:paraId="5A1A47F2" w14:textId="77777777" w:rsidR="007265E2" w:rsidRPr="007265E2" w:rsidRDefault="007265E2" w:rsidP="007265E2">
      <w:pPr>
        <w:autoSpaceDE w:val="0"/>
        <w:ind w:firstLine="720"/>
        <w:jc w:val="both"/>
        <w:rPr>
          <w:lang w:val="uk-UA"/>
        </w:rPr>
      </w:pPr>
      <w:r w:rsidRPr="00651B86">
        <w:rPr>
          <w:lang w:val="uk-UA"/>
        </w:rPr>
        <w:t xml:space="preserve">Висновки, отримані фінансовим управлінням </w:t>
      </w:r>
      <w:proofErr w:type="spellStart"/>
      <w:r w:rsidRPr="00651B86">
        <w:rPr>
          <w:lang w:val="uk-UA"/>
        </w:rPr>
        <w:t>Южноукраїнської</w:t>
      </w:r>
      <w:proofErr w:type="spellEnd"/>
      <w:r w:rsidRPr="00651B86">
        <w:rPr>
          <w:lang w:val="uk-UA"/>
        </w:rPr>
        <w:t xml:space="preserve"> міської ради пізніше зазначеного терміну, включаються до проєкту рішення міської ради для розгляду на наступному засіданні міської ради, окрім Висновків щодо надання од</w:t>
      </w:r>
      <w:r w:rsidR="0017495A" w:rsidRPr="00651B86">
        <w:rPr>
          <w:lang w:val="uk-UA"/>
        </w:rPr>
        <w:t>норазової матеріальної допомоги</w:t>
      </w:r>
      <w:r w:rsidRPr="00651B86">
        <w:rPr>
          <w:lang w:val="uk-UA"/>
        </w:rPr>
        <w:t>.</w:t>
      </w:r>
    </w:p>
    <w:p w14:paraId="3D470719" w14:textId="13E550CE" w:rsidR="00142557" w:rsidRDefault="00142557" w:rsidP="00142557">
      <w:pPr>
        <w:autoSpaceDE w:val="0"/>
        <w:ind w:firstLine="720"/>
        <w:jc w:val="both"/>
        <w:rPr>
          <w:rStyle w:val="a3"/>
          <w:b w:val="0"/>
          <w:color w:val="050505"/>
          <w:shd w:val="clear" w:color="auto" w:fill="FFFFFF"/>
          <w:lang w:val="uk-UA"/>
        </w:rPr>
      </w:pPr>
      <w:r>
        <w:rPr>
          <w:lang w:val="uk-UA"/>
        </w:rPr>
        <w:lastRenderedPageBreak/>
        <w:t xml:space="preserve">3.3. </w:t>
      </w:r>
      <w:r w:rsidRPr="00253E92">
        <w:rPr>
          <w:lang w:val="uk-UA"/>
        </w:rPr>
        <w:t>Фінансов</w:t>
      </w:r>
      <w:r>
        <w:rPr>
          <w:lang w:val="uk-UA"/>
        </w:rPr>
        <w:t>е</w:t>
      </w:r>
      <w:r w:rsidRPr="00253E92">
        <w:rPr>
          <w:lang w:val="uk-UA"/>
        </w:rPr>
        <w:t xml:space="preserve"> управлінн</w:t>
      </w:r>
      <w:r>
        <w:rPr>
          <w:lang w:val="uk-UA"/>
        </w:rPr>
        <w:t>я</w:t>
      </w:r>
      <w:r w:rsidRPr="00253E92">
        <w:rPr>
          <w:lang w:val="uk-UA"/>
        </w:rPr>
        <w:t xml:space="preserve"> Южноукраїнської міської ради готує про</w:t>
      </w:r>
      <w:r>
        <w:rPr>
          <w:lang w:val="uk-UA"/>
        </w:rPr>
        <w:t>є</w:t>
      </w:r>
      <w:r w:rsidRPr="00253E92">
        <w:rPr>
          <w:lang w:val="uk-UA"/>
        </w:rPr>
        <w:t xml:space="preserve">кт рішення міської ради </w:t>
      </w:r>
      <w:bookmarkStart w:id="1" w:name="_GoBack"/>
      <w:bookmarkEnd w:id="1"/>
      <w:r w:rsidRPr="00253E92">
        <w:rPr>
          <w:lang w:val="uk-UA"/>
        </w:rPr>
        <w:t xml:space="preserve">«Про </w:t>
      </w:r>
      <w:r w:rsidRPr="00253E92">
        <w:rPr>
          <w:color w:val="000000"/>
          <w:shd w:val="clear" w:color="auto" w:fill="FFFFFF"/>
          <w:lang w:val="uk-UA"/>
        </w:rPr>
        <w:t>ви</w:t>
      </w:r>
      <w:r>
        <w:rPr>
          <w:color w:val="000000"/>
          <w:shd w:val="clear" w:color="auto" w:fill="FFFFFF"/>
          <w:lang w:val="uk-UA"/>
        </w:rPr>
        <w:t>діленн</w:t>
      </w:r>
      <w:r w:rsidRPr="00253E92">
        <w:rPr>
          <w:color w:val="000000"/>
          <w:shd w:val="clear" w:color="auto" w:fill="FFFFFF"/>
          <w:lang w:val="uk-UA"/>
        </w:rPr>
        <w:t xml:space="preserve">я коштів з Фонду </w:t>
      </w:r>
      <w:r w:rsidRPr="00253E92">
        <w:rPr>
          <w:rStyle w:val="a3"/>
          <w:b w:val="0"/>
          <w:color w:val="050505"/>
          <w:shd w:val="clear" w:color="auto" w:fill="FFFFFF"/>
          <w:lang w:val="uk-UA"/>
        </w:rPr>
        <w:t xml:space="preserve">міської ради на виконання депутатських повноважень» </w:t>
      </w:r>
      <w:r>
        <w:rPr>
          <w:rStyle w:val="a3"/>
          <w:b w:val="0"/>
          <w:color w:val="050505"/>
          <w:shd w:val="clear" w:color="auto" w:fill="FFFFFF"/>
          <w:lang w:val="uk-UA"/>
        </w:rPr>
        <w:t xml:space="preserve">з одночасним включенням направлень використання коштів Фонду до проекту рішення </w:t>
      </w:r>
      <w:r w:rsidRPr="00253E92">
        <w:rPr>
          <w:rStyle w:val="a3"/>
          <w:b w:val="0"/>
          <w:color w:val="050505"/>
          <w:shd w:val="clear" w:color="auto" w:fill="FFFFFF"/>
          <w:lang w:val="uk-UA"/>
        </w:rPr>
        <w:t xml:space="preserve">Южноукраїнської міської ради </w:t>
      </w:r>
      <w:r>
        <w:rPr>
          <w:rStyle w:val="a3"/>
          <w:b w:val="0"/>
          <w:color w:val="050505"/>
          <w:shd w:val="clear" w:color="auto" w:fill="FFFFFF"/>
          <w:lang w:val="uk-UA"/>
        </w:rPr>
        <w:t>«Про внесення змін до бюджету</w:t>
      </w:r>
      <w:r w:rsidRPr="006B69AD">
        <w:rPr>
          <w:lang w:val="uk-UA"/>
        </w:rPr>
        <w:t xml:space="preserve"> </w:t>
      </w:r>
      <w:r>
        <w:rPr>
          <w:lang w:val="uk-UA"/>
        </w:rPr>
        <w:t>Южноукраїнської міської територіальної громади</w:t>
      </w:r>
      <w:r>
        <w:rPr>
          <w:rStyle w:val="a3"/>
          <w:b w:val="0"/>
          <w:color w:val="050505"/>
          <w:shd w:val="clear" w:color="auto" w:fill="FFFFFF"/>
          <w:lang w:val="uk-UA"/>
        </w:rPr>
        <w:t xml:space="preserve">» </w:t>
      </w:r>
      <w:r w:rsidRPr="00253E92">
        <w:rPr>
          <w:rStyle w:val="a3"/>
          <w:b w:val="0"/>
          <w:color w:val="050505"/>
          <w:shd w:val="clear" w:color="auto" w:fill="FFFFFF"/>
          <w:lang w:val="uk-UA"/>
        </w:rPr>
        <w:t xml:space="preserve">та виносить </w:t>
      </w:r>
      <w:r>
        <w:rPr>
          <w:rStyle w:val="a3"/>
          <w:b w:val="0"/>
          <w:color w:val="050505"/>
          <w:shd w:val="clear" w:color="auto" w:fill="FFFFFF"/>
          <w:lang w:val="uk-UA"/>
        </w:rPr>
        <w:t xml:space="preserve">обидва проекти рішень </w:t>
      </w:r>
      <w:r w:rsidRPr="00253E92">
        <w:rPr>
          <w:rStyle w:val="a3"/>
          <w:b w:val="0"/>
          <w:color w:val="050505"/>
          <w:shd w:val="clear" w:color="auto" w:fill="FFFFFF"/>
          <w:lang w:val="uk-UA"/>
        </w:rPr>
        <w:t>на розгляд Южноукраїнської міської ради.</w:t>
      </w:r>
      <w:r>
        <w:rPr>
          <w:rStyle w:val="a3"/>
          <w:b w:val="0"/>
          <w:color w:val="050505"/>
          <w:shd w:val="clear" w:color="auto" w:fill="FFFFFF"/>
          <w:lang w:val="uk-UA"/>
        </w:rPr>
        <w:t xml:space="preserve"> </w:t>
      </w:r>
    </w:p>
    <w:p w14:paraId="68E83168" w14:textId="77777777" w:rsidR="00142557" w:rsidRDefault="00142557" w:rsidP="00142557">
      <w:pPr>
        <w:autoSpaceDE w:val="0"/>
        <w:ind w:firstLine="720"/>
        <w:jc w:val="both"/>
        <w:rPr>
          <w:lang w:val="uk-UA"/>
        </w:rPr>
      </w:pPr>
      <w:r>
        <w:rPr>
          <w:rStyle w:val="a3"/>
          <w:b w:val="0"/>
          <w:color w:val="050505"/>
          <w:shd w:val="clear" w:color="auto" w:fill="FFFFFF"/>
          <w:lang w:val="uk-UA"/>
        </w:rPr>
        <w:t>3.4</w:t>
      </w:r>
      <w:r w:rsidRPr="00253E92">
        <w:rPr>
          <w:rStyle w:val="a3"/>
          <w:b w:val="0"/>
          <w:color w:val="050505"/>
          <w:shd w:val="clear" w:color="auto" w:fill="FFFFFF"/>
          <w:lang w:val="uk-UA"/>
        </w:rPr>
        <w:t xml:space="preserve">. У разі затвердження </w:t>
      </w:r>
      <w:r>
        <w:rPr>
          <w:rStyle w:val="a3"/>
          <w:b w:val="0"/>
          <w:color w:val="050505"/>
          <w:shd w:val="clear" w:color="auto" w:fill="FFFFFF"/>
          <w:lang w:val="uk-UA"/>
        </w:rPr>
        <w:t xml:space="preserve">зазначених </w:t>
      </w:r>
      <w:r w:rsidRPr="00253E92">
        <w:rPr>
          <w:rStyle w:val="a3"/>
          <w:b w:val="0"/>
          <w:color w:val="050505"/>
          <w:shd w:val="clear" w:color="auto" w:fill="FFFFFF"/>
          <w:lang w:val="uk-UA"/>
        </w:rPr>
        <w:t>рішен</w:t>
      </w:r>
      <w:r>
        <w:rPr>
          <w:rStyle w:val="a3"/>
          <w:b w:val="0"/>
          <w:color w:val="050505"/>
          <w:shd w:val="clear" w:color="auto" w:fill="FFFFFF"/>
          <w:lang w:val="uk-UA"/>
        </w:rPr>
        <w:t>ь</w:t>
      </w:r>
      <w:r w:rsidRPr="00253E92">
        <w:rPr>
          <w:rStyle w:val="a3"/>
          <w:b w:val="0"/>
          <w:color w:val="050505"/>
          <w:shd w:val="clear" w:color="auto" w:fill="FFFFFF"/>
          <w:lang w:val="uk-UA"/>
        </w:rPr>
        <w:t xml:space="preserve"> місько</w:t>
      </w:r>
      <w:r>
        <w:rPr>
          <w:rStyle w:val="a3"/>
          <w:b w:val="0"/>
          <w:color w:val="050505"/>
          <w:shd w:val="clear" w:color="auto" w:fill="FFFFFF"/>
          <w:lang w:val="uk-UA"/>
        </w:rPr>
        <w:t>ю</w:t>
      </w:r>
      <w:r w:rsidRPr="00253E92">
        <w:rPr>
          <w:rStyle w:val="a3"/>
          <w:b w:val="0"/>
          <w:color w:val="050505"/>
          <w:shd w:val="clear" w:color="auto" w:fill="FFFFFF"/>
          <w:lang w:val="uk-UA"/>
        </w:rPr>
        <w:t xml:space="preserve"> рад</w:t>
      </w:r>
      <w:r>
        <w:rPr>
          <w:rStyle w:val="a3"/>
          <w:b w:val="0"/>
          <w:color w:val="050505"/>
          <w:shd w:val="clear" w:color="auto" w:fill="FFFFFF"/>
          <w:lang w:val="uk-UA"/>
        </w:rPr>
        <w:t>ою</w:t>
      </w:r>
      <w:r w:rsidRPr="00253E92">
        <w:rPr>
          <w:rStyle w:val="a3"/>
          <w:b w:val="0"/>
          <w:color w:val="050505"/>
          <w:shd w:val="clear" w:color="auto" w:fill="FFFFFF"/>
          <w:lang w:val="uk-UA"/>
        </w:rPr>
        <w:t xml:space="preserve">, </w:t>
      </w:r>
      <w:r w:rsidRPr="00253E92">
        <w:rPr>
          <w:lang w:val="uk-UA"/>
        </w:rPr>
        <w:t xml:space="preserve">фінансове управління Южноукраїнської міської ради </w:t>
      </w:r>
      <w:r>
        <w:rPr>
          <w:lang w:val="uk-UA"/>
        </w:rPr>
        <w:t xml:space="preserve">в установленому порядку здійснює фінансування відповідних напрямів використання коштів Фонду. </w:t>
      </w:r>
    </w:p>
    <w:p w14:paraId="2EBC4F21" w14:textId="77777777" w:rsidR="00142557" w:rsidRDefault="00142557" w:rsidP="00142557">
      <w:pPr>
        <w:autoSpaceDE w:val="0"/>
        <w:ind w:firstLine="720"/>
        <w:jc w:val="both"/>
        <w:rPr>
          <w:lang w:val="uk-UA"/>
        </w:rPr>
      </w:pPr>
      <w:r>
        <w:rPr>
          <w:lang w:val="uk-UA"/>
        </w:rPr>
        <w:t>3.5</w:t>
      </w:r>
      <w:r w:rsidRPr="00253E92">
        <w:rPr>
          <w:lang w:val="uk-UA"/>
        </w:rPr>
        <w:t xml:space="preserve">. </w:t>
      </w:r>
      <w:r w:rsidRPr="00253E92">
        <w:t xml:space="preserve">У </w:t>
      </w:r>
      <w:proofErr w:type="spellStart"/>
      <w:r w:rsidRPr="00253E92">
        <w:t>випадку</w:t>
      </w:r>
      <w:proofErr w:type="spellEnd"/>
      <w:r w:rsidRPr="00253E92">
        <w:t xml:space="preserve"> </w:t>
      </w:r>
      <w:proofErr w:type="spellStart"/>
      <w:r w:rsidRPr="00253E92">
        <w:t>дострокового</w:t>
      </w:r>
      <w:proofErr w:type="spellEnd"/>
      <w:r w:rsidRPr="00253E92">
        <w:t xml:space="preserve"> </w:t>
      </w:r>
      <w:proofErr w:type="spellStart"/>
      <w:r w:rsidRPr="00253E92">
        <w:t>припинення</w:t>
      </w:r>
      <w:proofErr w:type="spellEnd"/>
      <w:r w:rsidRPr="00253E92">
        <w:t xml:space="preserve"> </w:t>
      </w:r>
      <w:proofErr w:type="spellStart"/>
      <w:r w:rsidRPr="00253E92">
        <w:t>повноважень</w:t>
      </w:r>
      <w:proofErr w:type="spellEnd"/>
      <w:r w:rsidRPr="00253E92">
        <w:t xml:space="preserve"> депутата </w:t>
      </w:r>
      <w:proofErr w:type="spellStart"/>
      <w:r w:rsidRPr="00253E92">
        <w:rPr>
          <w:lang w:val="uk-UA"/>
        </w:rPr>
        <w:t>міськ</w:t>
      </w:r>
      <w:r>
        <w:t>ої</w:t>
      </w:r>
      <w:proofErr w:type="spellEnd"/>
      <w:r>
        <w:t xml:space="preserve"> ради</w:t>
      </w:r>
      <w:r>
        <w:rPr>
          <w:lang w:val="uk-UA"/>
        </w:rPr>
        <w:t xml:space="preserve"> </w:t>
      </w:r>
      <w:r w:rsidRPr="00253E92">
        <w:t xml:space="preserve">право на </w:t>
      </w:r>
      <w:proofErr w:type="spellStart"/>
      <w:r w:rsidRPr="00253E92">
        <w:t>використання</w:t>
      </w:r>
      <w:proofErr w:type="spellEnd"/>
      <w:r w:rsidRPr="00253E92">
        <w:t xml:space="preserve"> </w:t>
      </w:r>
      <w:proofErr w:type="spellStart"/>
      <w:r w:rsidRPr="00253E92">
        <w:t>коштів</w:t>
      </w:r>
      <w:proofErr w:type="spellEnd"/>
      <w:r w:rsidRPr="00253E92">
        <w:t xml:space="preserve">, </w:t>
      </w:r>
      <w:proofErr w:type="spellStart"/>
      <w:r w:rsidRPr="00253E92">
        <w:t>нерозподілених</w:t>
      </w:r>
      <w:proofErr w:type="spellEnd"/>
      <w:r w:rsidRPr="00253E92">
        <w:t xml:space="preserve"> </w:t>
      </w:r>
      <w:proofErr w:type="spellStart"/>
      <w:r w:rsidRPr="00253E92">
        <w:t>попереднім</w:t>
      </w:r>
      <w:proofErr w:type="spellEnd"/>
      <w:r w:rsidRPr="00253E92">
        <w:t xml:space="preserve"> депутатом, переходить до депутата, </w:t>
      </w:r>
      <w:proofErr w:type="spellStart"/>
      <w:r w:rsidRPr="00253E92">
        <w:t>який</w:t>
      </w:r>
      <w:proofErr w:type="spellEnd"/>
      <w:r w:rsidRPr="00253E92">
        <w:t xml:space="preserve"> за </w:t>
      </w:r>
      <w:proofErr w:type="spellStart"/>
      <w:r w:rsidRPr="00253E92">
        <w:t>рішення</w:t>
      </w:r>
      <w:proofErr w:type="spellEnd"/>
      <w:r>
        <w:rPr>
          <w:lang w:val="uk-UA"/>
        </w:rPr>
        <w:t>м</w:t>
      </w:r>
      <w:r w:rsidRPr="00253E92">
        <w:t xml:space="preserve"> </w:t>
      </w:r>
      <w:r w:rsidRPr="00253E92">
        <w:rPr>
          <w:lang w:val="uk-UA"/>
        </w:rPr>
        <w:t>міської</w:t>
      </w:r>
      <w:r w:rsidRPr="00253E92">
        <w:t xml:space="preserve"> </w:t>
      </w:r>
      <w:proofErr w:type="spellStart"/>
      <w:r w:rsidRPr="00253E92">
        <w:t>територіальної</w:t>
      </w:r>
      <w:proofErr w:type="spellEnd"/>
      <w:r w:rsidRPr="00253E92">
        <w:t xml:space="preserve"> (</w:t>
      </w:r>
      <w:proofErr w:type="spellStart"/>
      <w:r w:rsidRPr="00253E92">
        <w:t>окружної</w:t>
      </w:r>
      <w:proofErr w:type="spellEnd"/>
      <w:r w:rsidRPr="00253E92">
        <w:t xml:space="preserve"> </w:t>
      </w:r>
      <w:proofErr w:type="spellStart"/>
      <w:r w:rsidRPr="00253E92">
        <w:t>виборчої</w:t>
      </w:r>
      <w:proofErr w:type="spellEnd"/>
      <w:r w:rsidRPr="00253E92">
        <w:t xml:space="preserve"> </w:t>
      </w:r>
      <w:proofErr w:type="spellStart"/>
      <w:r w:rsidRPr="00253E92">
        <w:t>комісії</w:t>
      </w:r>
      <w:proofErr w:type="spellEnd"/>
      <w:r w:rsidRPr="00253E92">
        <w:t xml:space="preserve">) </w:t>
      </w:r>
      <w:proofErr w:type="spellStart"/>
      <w:r w:rsidRPr="00253E92">
        <w:t>визнаний</w:t>
      </w:r>
      <w:proofErr w:type="spellEnd"/>
      <w:r w:rsidRPr="00253E92">
        <w:t xml:space="preserve"> депутатом </w:t>
      </w:r>
      <w:proofErr w:type="spellStart"/>
      <w:r w:rsidRPr="00253E92">
        <w:rPr>
          <w:lang w:val="uk-UA"/>
        </w:rPr>
        <w:t>міськ</w:t>
      </w:r>
      <w:r w:rsidRPr="00253E92">
        <w:t>ої</w:t>
      </w:r>
      <w:proofErr w:type="spellEnd"/>
      <w:r w:rsidRPr="00253E92">
        <w:t xml:space="preserve"> ради (з </w:t>
      </w:r>
      <w:proofErr w:type="spellStart"/>
      <w:r w:rsidRPr="00253E92">
        <w:t>урахуванням</w:t>
      </w:r>
      <w:proofErr w:type="spellEnd"/>
      <w:r w:rsidRPr="00253E92">
        <w:t xml:space="preserve"> </w:t>
      </w:r>
      <w:proofErr w:type="spellStart"/>
      <w:r w:rsidRPr="00253E92">
        <w:t>черговості</w:t>
      </w:r>
      <w:proofErr w:type="spellEnd"/>
      <w:r w:rsidRPr="00253E92">
        <w:t xml:space="preserve"> в списках </w:t>
      </w:r>
      <w:proofErr w:type="spellStart"/>
      <w:r w:rsidRPr="00253E92">
        <w:t>місцевих</w:t>
      </w:r>
      <w:proofErr w:type="spellEnd"/>
      <w:r w:rsidRPr="00253E92">
        <w:t xml:space="preserve"> </w:t>
      </w:r>
      <w:proofErr w:type="spellStart"/>
      <w:r w:rsidRPr="00253E92">
        <w:t>політичн</w:t>
      </w:r>
      <w:r>
        <w:t>их</w:t>
      </w:r>
      <w:proofErr w:type="spellEnd"/>
      <w:r>
        <w:t xml:space="preserve"> </w:t>
      </w:r>
      <w:proofErr w:type="spellStart"/>
      <w:r>
        <w:t>партій</w:t>
      </w:r>
      <w:proofErr w:type="spellEnd"/>
      <w:r>
        <w:t xml:space="preserve"> </w:t>
      </w:r>
      <w:proofErr w:type="spellStart"/>
      <w:r>
        <w:t>або</w:t>
      </w:r>
      <w:proofErr w:type="spellEnd"/>
      <w:r>
        <w:t xml:space="preserve"> </w:t>
      </w:r>
      <w:proofErr w:type="spellStart"/>
      <w:r>
        <w:t>виборчих</w:t>
      </w:r>
      <w:proofErr w:type="spellEnd"/>
      <w:r>
        <w:t xml:space="preserve"> </w:t>
      </w:r>
      <w:proofErr w:type="spellStart"/>
      <w:r>
        <w:t>блоків</w:t>
      </w:r>
      <w:proofErr w:type="spellEnd"/>
      <w:r>
        <w:t>)</w:t>
      </w:r>
      <w:r>
        <w:rPr>
          <w:lang w:val="uk-UA"/>
        </w:rPr>
        <w:t>.</w:t>
      </w:r>
    </w:p>
    <w:p w14:paraId="0934717E" w14:textId="77777777" w:rsidR="00142557" w:rsidRDefault="00142557" w:rsidP="00142557">
      <w:pPr>
        <w:autoSpaceDE w:val="0"/>
        <w:ind w:firstLine="720"/>
        <w:jc w:val="both"/>
        <w:rPr>
          <w:lang w:val="uk-UA"/>
        </w:rPr>
      </w:pPr>
    </w:p>
    <w:p w14:paraId="3BF2B3B5" w14:textId="77777777" w:rsidR="00142557" w:rsidRPr="009239B6" w:rsidRDefault="00142557" w:rsidP="00142557">
      <w:pPr>
        <w:tabs>
          <w:tab w:val="left" w:pos="0"/>
        </w:tabs>
        <w:jc w:val="center"/>
        <w:rPr>
          <w:bCs/>
          <w:lang w:val="uk-UA"/>
        </w:rPr>
      </w:pPr>
      <w:r w:rsidRPr="009239B6">
        <w:rPr>
          <w:bCs/>
          <w:lang w:val="uk-UA"/>
        </w:rPr>
        <w:t>4</w:t>
      </w:r>
      <w:r w:rsidRPr="009239B6">
        <w:rPr>
          <w:bCs/>
        </w:rPr>
        <w:t xml:space="preserve">. Порядок </w:t>
      </w:r>
      <w:proofErr w:type="spellStart"/>
      <w:r w:rsidRPr="009239B6">
        <w:rPr>
          <w:bCs/>
        </w:rPr>
        <w:t>звітування</w:t>
      </w:r>
      <w:proofErr w:type="spellEnd"/>
      <w:r w:rsidRPr="009239B6">
        <w:rPr>
          <w:bCs/>
        </w:rPr>
        <w:t xml:space="preserve"> про </w:t>
      </w:r>
      <w:proofErr w:type="spellStart"/>
      <w:r w:rsidRPr="009239B6">
        <w:rPr>
          <w:bCs/>
        </w:rPr>
        <w:t>використані</w:t>
      </w:r>
      <w:proofErr w:type="spellEnd"/>
      <w:r w:rsidRPr="009239B6">
        <w:rPr>
          <w:bCs/>
        </w:rPr>
        <w:t xml:space="preserve"> кошт</w:t>
      </w:r>
      <w:r w:rsidRPr="009239B6">
        <w:rPr>
          <w:bCs/>
          <w:lang w:val="uk-UA"/>
        </w:rPr>
        <w:t>и</w:t>
      </w:r>
    </w:p>
    <w:p w14:paraId="68E504C9" w14:textId="77777777" w:rsidR="00142557" w:rsidRPr="007D49A0" w:rsidRDefault="00142557" w:rsidP="00142557">
      <w:pPr>
        <w:tabs>
          <w:tab w:val="left" w:pos="0"/>
        </w:tabs>
        <w:jc w:val="center"/>
        <w:rPr>
          <w:b/>
          <w:lang w:val="uk-UA"/>
        </w:rPr>
      </w:pPr>
    </w:p>
    <w:p w14:paraId="34F591A6" w14:textId="77777777" w:rsidR="00142557" w:rsidRPr="00332434" w:rsidRDefault="00142557" w:rsidP="00142557">
      <w:pPr>
        <w:numPr>
          <w:ilvl w:val="1"/>
          <w:numId w:val="2"/>
        </w:numPr>
        <w:tabs>
          <w:tab w:val="clear" w:pos="1440"/>
          <w:tab w:val="left" w:pos="0"/>
          <w:tab w:val="left" w:pos="360"/>
          <w:tab w:val="num" w:pos="1080"/>
        </w:tabs>
        <w:ind w:left="0" w:firstLine="720"/>
        <w:jc w:val="both"/>
        <w:rPr>
          <w:lang w:val="uk-UA"/>
        </w:rPr>
      </w:pPr>
      <w:r>
        <w:rPr>
          <w:lang w:val="uk-UA"/>
        </w:rPr>
        <w:t xml:space="preserve"> </w:t>
      </w:r>
      <w:r w:rsidRPr="00332434">
        <w:rPr>
          <w:lang w:val="uk-UA"/>
        </w:rPr>
        <w:t xml:space="preserve">Облік коштів </w:t>
      </w:r>
      <w:r>
        <w:rPr>
          <w:lang w:val="uk-UA"/>
        </w:rPr>
        <w:t>Ф</w:t>
      </w:r>
      <w:r w:rsidRPr="00332434">
        <w:rPr>
          <w:lang w:val="uk-UA"/>
        </w:rPr>
        <w:t xml:space="preserve">онду ведеться </w:t>
      </w:r>
      <w:r w:rsidRPr="00253E92">
        <w:rPr>
          <w:lang w:val="uk-UA"/>
        </w:rPr>
        <w:t>фінанс</w:t>
      </w:r>
      <w:r>
        <w:rPr>
          <w:lang w:val="uk-UA"/>
        </w:rPr>
        <w:t xml:space="preserve">овим управлінням Южноукраїнської </w:t>
      </w:r>
      <w:r w:rsidRPr="00253E92">
        <w:rPr>
          <w:lang w:val="uk-UA"/>
        </w:rPr>
        <w:t>міської</w:t>
      </w:r>
      <w:r w:rsidRPr="00332434">
        <w:rPr>
          <w:lang w:val="uk-UA"/>
        </w:rPr>
        <w:t xml:space="preserve"> ради і відображається у відповідній звітності.</w:t>
      </w:r>
    </w:p>
    <w:p w14:paraId="4BE16618" w14:textId="77777777" w:rsidR="00142557" w:rsidRPr="0017495A" w:rsidRDefault="00142557" w:rsidP="00142557">
      <w:pPr>
        <w:numPr>
          <w:ilvl w:val="1"/>
          <w:numId w:val="2"/>
        </w:numPr>
        <w:tabs>
          <w:tab w:val="clear" w:pos="1440"/>
          <w:tab w:val="left" w:pos="0"/>
          <w:tab w:val="left" w:pos="360"/>
          <w:tab w:val="num" w:pos="1080"/>
        </w:tabs>
        <w:ind w:left="0" w:firstLine="720"/>
        <w:jc w:val="both"/>
      </w:pPr>
      <w:r>
        <w:rPr>
          <w:lang w:val="uk-UA"/>
        </w:rPr>
        <w:t xml:space="preserve"> </w:t>
      </w:r>
      <w:proofErr w:type="spellStart"/>
      <w:r w:rsidRPr="00253E92">
        <w:t>Звіт</w:t>
      </w:r>
      <w:proofErr w:type="spellEnd"/>
      <w:r w:rsidRPr="00253E92">
        <w:t xml:space="preserve"> про </w:t>
      </w:r>
      <w:proofErr w:type="spellStart"/>
      <w:r w:rsidRPr="00253E92">
        <w:t>використання</w:t>
      </w:r>
      <w:proofErr w:type="spellEnd"/>
      <w:r w:rsidRPr="00253E92">
        <w:t xml:space="preserve"> </w:t>
      </w:r>
      <w:proofErr w:type="spellStart"/>
      <w:r w:rsidRPr="00253E92">
        <w:t>коштів</w:t>
      </w:r>
      <w:proofErr w:type="spellEnd"/>
      <w:r w:rsidRPr="00253E92">
        <w:t xml:space="preserve"> </w:t>
      </w:r>
      <w:r>
        <w:rPr>
          <w:lang w:val="uk-UA"/>
        </w:rPr>
        <w:t>Ф</w:t>
      </w:r>
      <w:proofErr w:type="spellStart"/>
      <w:r w:rsidRPr="00253E92">
        <w:t>онду</w:t>
      </w:r>
      <w:proofErr w:type="spellEnd"/>
      <w:r w:rsidRPr="00253E92">
        <w:t xml:space="preserve"> склада</w:t>
      </w:r>
      <w:proofErr w:type="spellStart"/>
      <w:r w:rsidRPr="00253E92">
        <w:rPr>
          <w:lang w:val="uk-UA"/>
        </w:rPr>
        <w:t>ють</w:t>
      </w:r>
      <w:proofErr w:type="spellEnd"/>
      <w:r w:rsidRPr="00253E92">
        <w:rPr>
          <w:lang w:val="uk-UA"/>
        </w:rPr>
        <w:t xml:space="preserve"> </w:t>
      </w:r>
      <w:r>
        <w:rPr>
          <w:lang w:val="uk-UA"/>
        </w:rPr>
        <w:t>головні розпорядники бюджетних коштів</w:t>
      </w:r>
      <w:r w:rsidRPr="00253E92">
        <w:rPr>
          <w:lang w:val="uk-UA"/>
        </w:rPr>
        <w:t>, яким перераховано кошти</w:t>
      </w:r>
      <w:r>
        <w:rPr>
          <w:lang w:val="uk-UA"/>
        </w:rPr>
        <w:t xml:space="preserve"> та</w:t>
      </w:r>
      <w:r w:rsidRPr="00253E92">
        <w:rPr>
          <w:lang w:val="uk-UA"/>
        </w:rPr>
        <w:t xml:space="preserve"> подають фінансовому управлінн</w:t>
      </w:r>
      <w:r>
        <w:rPr>
          <w:lang w:val="uk-UA"/>
        </w:rPr>
        <w:t>ю</w:t>
      </w:r>
      <w:r w:rsidRPr="00253E92">
        <w:rPr>
          <w:lang w:val="uk-UA"/>
        </w:rPr>
        <w:t xml:space="preserve"> </w:t>
      </w:r>
      <w:proofErr w:type="spellStart"/>
      <w:r w:rsidRPr="00253E92">
        <w:rPr>
          <w:lang w:val="uk-UA"/>
        </w:rPr>
        <w:t>Южноукраїнської</w:t>
      </w:r>
      <w:proofErr w:type="spellEnd"/>
      <w:r w:rsidRPr="00253E92">
        <w:rPr>
          <w:lang w:val="uk-UA"/>
        </w:rPr>
        <w:t xml:space="preserve"> міської ради</w:t>
      </w:r>
      <w:r>
        <w:rPr>
          <w:lang w:val="uk-UA"/>
        </w:rPr>
        <w:t>.</w:t>
      </w:r>
    </w:p>
    <w:p w14:paraId="211689ED" w14:textId="77777777" w:rsidR="0017495A" w:rsidRPr="00253E92" w:rsidRDefault="0017495A" w:rsidP="0017495A">
      <w:pPr>
        <w:tabs>
          <w:tab w:val="left" w:pos="0"/>
          <w:tab w:val="left" w:pos="360"/>
        </w:tabs>
        <w:ind w:firstLine="720"/>
        <w:jc w:val="both"/>
      </w:pPr>
      <w:r w:rsidRPr="00651B86">
        <w:rPr>
          <w:lang w:val="uk-UA"/>
        </w:rPr>
        <w:t>Одержувачі одноразової матеріальної допомоги звітують головному розпоряднику бюджетних коштів щодо використання коштів допомоги шляхом надання копій відповідних платіжних документів про оплату лікування/операції/реабілітації.</w:t>
      </w:r>
    </w:p>
    <w:p w14:paraId="78B60F74" w14:textId="77777777" w:rsidR="00142557" w:rsidRPr="004921B8" w:rsidRDefault="00142557" w:rsidP="00142557">
      <w:pPr>
        <w:numPr>
          <w:ilvl w:val="1"/>
          <w:numId w:val="2"/>
        </w:numPr>
        <w:tabs>
          <w:tab w:val="clear" w:pos="1440"/>
          <w:tab w:val="left" w:pos="0"/>
          <w:tab w:val="left" w:pos="360"/>
          <w:tab w:val="num" w:pos="1080"/>
        </w:tabs>
        <w:ind w:left="0" w:firstLine="720"/>
        <w:jc w:val="both"/>
        <w:rPr>
          <w:lang w:val="uk-UA"/>
        </w:rPr>
      </w:pPr>
      <w:r>
        <w:rPr>
          <w:lang w:val="uk-UA"/>
        </w:rPr>
        <w:t xml:space="preserve"> </w:t>
      </w:r>
      <w:r w:rsidRPr="00253E92">
        <w:rPr>
          <w:lang w:val="uk-UA"/>
        </w:rPr>
        <w:t>Звіти про використання коштів Фонду заслуховуються та затверджуються  місько</w:t>
      </w:r>
      <w:r>
        <w:rPr>
          <w:lang w:val="uk-UA"/>
        </w:rPr>
        <w:t>ю</w:t>
      </w:r>
      <w:r w:rsidRPr="00253E92">
        <w:rPr>
          <w:lang w:val="uk-UA"/>
        </w:rPr>
        <w:t xml:space="preserve"> рад</w:t>
      </w:r>
      <w:r>
        <w:rPr>
          <w:lang w:val="uk-UA"/>
        </w:rPr>
        <w:t>ою</w:t>
      </w:r>
      <w:r w:rsidRPr="00253E92">
        <w:rPr>
          <w:lang w:val="uk-UA"/>
        </w:rPr>
        <w:t xml:space="preserve"> </w:t>
      </w:r>
      <w:r>
        <w:rPr>
          <w:lang w:val="uk-UA"/>
        </w:rPr>
        <w:t xml:space="preserve">щоквартально при розгляді проекту рішення міської ради «Про виконання  </w:t>
      </w:r>
      <w:bookmarkStart w:id="2" w:name="_Hlk95148732"/>
      <w:r>
        <w:rPr>
          <w:lang w:val="uk-UA"/>
        </w:rPr>
        <w:t xml:space="preserve">бюджету Южноукраїнської міської територіальної громади </w:t>
      </w:r>
      <w:bookmarkEnd w:id="2"/>
      <w:r>
        <w:rPr>
          <w:lang w:val="uk-UA"/>
        </w:rPr>
        <w:t>за відповідний період»</w:t>
      </w:r>
      <w:r w:rsidRPr="00253E92">
        <w:rPr>
          <w:lang w:val="uk-UA"/>
        </w:rPr>
        <w:t>.</w:t>
      </w:r>
    </w:p>
    <w:p w14:paraId="7B7BC47B" w14:textId="77777777" w:rsidR="00142557" w:rsidRPr="00253E92" w:rsidRDefault="00142557" w:rsidP="00142557">
      <w:pPr>
        <w:numPr>
          <w:ilvl w:val="1"/>
          <w:numId w:val="2"/>
        </w:numPr>
        <w:tabs>
          <w:tab w:val="clear" w:pos="1440"/>
          <w:tab w:val="left" w:pos="0"/>
          <w:tab w:val="left" w:pos="360"/>
          <w:tab w:val="num" w:pos="1080"/>
        </w:tabs>
        <w:ind w:left="0" w:firstLine="720"/>
        <w:jc w:val="both"/>
      </w:pPr>
      <w:r>
        <w:rPr>
          <w:lang w:val="uk-UA"/>
        </w:rPr>
        <w:t xml:space="preserve"> Висновки</w:t>
      </w:r>
      <w:r w:rsidRPr="00253E92">
        <w:t xml:space="preserve"> </w:t>
      </w:r>
      <w:proofErr w:type="spellStart"/>
      <w:r w:rsidRPr="00253E92">
        <w:t>депутатів</w:t>
      </w:r>
      <w:proofErr w:type="spellEnd"/>
      <w:r w:rsidRPr="00253E92">
        <w:t xml:space="preserve"> </w:t>
      </w:r>
      <w:r w:rsidRPr="00253E92">
        <w:rPr>
          <w:lang w:val="uk-UA"/>
        </w:rPr>
        <w:t>міської</w:t>
      </w:r>
      <w:r w:rsidRPr="00253E92">
        <w:t xml:space="preserve"> ради разом з </w:t>
      </w:r>
      <w:proofErr w:type="spellStart"/>
      <w:r w:rsidRPr="00253E92">
        <w:t>первинними</w:t>
      </w:r>
      <w:proofErr w:type="spellEnd"/>
      <w:r w:rsidRPr="00253E92">
        <w:t xml:space="preserve"> документами </w:t>
      </w:r>
      <w:proofErr w:type="spellStart"/>
      <w:r w:rsidRPr="00253E92">
        <w:t>зберіга</w:t>
      </w:r>
      <w:proofErr w:type="spellEnd"/>
      <w:r>
        <w:rPr>
          <w:lang w:val="uk-UA"/>
        </w:rPr>
        <w:t>ю</w:t>
      </w:r>
      <w:proofErr w:type="spellStart"/>
      <w:r w:rsidRPr="00253E92">
        <w:t>ться</w:t>
      </w:r>
      <w:proofErr w:type="spellEnd"/>
      <w:r w:rsidRPr="00253E92">
        <w:t xml:space="preserve"> у </w:t>
      </w:r>
      <w:r w:rsidRPr="00253E92">
        <w:rPr>
          <w:lang w:val="uk-UA"/>
        </w:rPr>
        <w:t xml:space="preserve">фінансовому управлінні </w:t>
      </w:r>
      <w:proofErr w:type="spellStart"/>
      <w:r>
        <w:rPr>
          <w:lang w:val="uk-UA"/>
        </w:rPr>
        <w:t>Южноукраїнської</w:t>
      </w:r>
      <w:proofErr w:type="spellEnd"/>
      <w:r>
        <w:rPr>
          <w:lang w:val="uk-UA"/>
        </w:rPr>
        <w:t xml:space="preserve"> міської ради.</w:t>
      </w:r>
    </w:p>
    <w:p w14:paraId="562D9FE3" w14:textId="77777777" w:rsidR="00142557" w:rsidRPr="002A195A" w:rsidRDefault="00142557" w:rsidP="00142557">
      <w:pPr>
        <w:tabs>
          <w:tab w:val="left" w:pos="0"/>
        </w:tabs>
        <w:ind w:left="720"/>
        <w:rPr>
          <w:b/>
          <w:lang w:val="uk-UA"/>
        </w:rPr>
      </w:pPr>
    </w:p>
    <w:p w14:paraId="2F5BB563" w14:textId="77777777" w:rsidR="00142557" w:rsidRPr="009239B6" w:rsidRDefault="00142557" w:rsidP="00142557">
      <w:pPr>
        <w:numPr>
          <w:ilvl w:val="0"/>
          <w:numId w:val="4"/>
        </w:numPr>
        <w:tabs>
          <w:tab w:val="left" w:pos="0"/>
        </w:tabs>
        <w:jc w:val="center"/>
        <w:rPr>
          <w:bCs/>
          <w:lang w:val="uk-UA"/>
        </w:rPr>
      </w:pPr>
      <w:proofErr w:type="spellStart"/>
      <w:r w:rsidRPr="009239B6">
        <w:rPr>
          <w:bCs/>
        </w:rPr>
        <w:t>Заключні</w:t>
      </w:r>
      <w:proofErr w:type="spellEnd"/>
      <w:r w:rsidRPr="009239B6">
        <w:rPr>
          <w:bCs/>
        </w:rPr>
        <w:t xml:space="preserve"> </w:t>
      </w:r>
      <w:proofErr w:type="spellStart"/>
      <w:r w:rsidRPr="009239B6">
        <w:rPr>
          <w:bCs/>
        </w:rPr>
        <w:t>положення</w:t>
      </w:r>
      <w:proofErr w:type="spellEnd"/>
    </w:p>
    <w:p w14:paraId="6C4A5C59" w14:textId="77777777" w:rsidR="00142557" w:rsidRPr="00EF79AC" w:rsidRDefault="00142557" w:rsidP="00142557">
      <w:pPr>
        <w:tabs>
          <w:tab w:val="left" w:pos="0"/>
        </w:tabs>
        <w:ind w:left="360"/>
        <w:rPr>
          <w:b/>
          <w:sz w:val="16"/>
          <w:szCs w:val="16"/>
          <w:lang w:val="uk-UA"/>
        </w:rPr>
      </w:pPr>
    </w:p>
    <w:p w14:paraId="7BC5A3CF" w14:textId="77777777" w:rsidR="007265E2" w:rsidRPr="00651B86" w:rsidRDefault="00142557" w:rsidP="00142557">
      <w:pPr>
        <w:numPr>
          <w:ilvl w:val="1"/>
          <w:numId w:val="4"/>
        </w:numPr>
        <w:tabs>
          <w:tab w:val="clear" w:pos="1070"/>
          <w:tab w:val="num" w:pos="540"/>
        </w:tabs>
        <w:ind w:left="0" w:firstLine="720"/>
        <w:jc w:val="both"/>
        <w:rPr>
          <w:b/>
          <w:shd w:val="clear" w:color="auto" w:fill="FFFFFF"/>
          <w:lang w:val="uk-UA"/>
        </w:rPr>
      </w:pPr>
      <w:r w:rsidRPr="007265E2">
        <w:rPr>
          <w:lang w:val="uk-UA"/>
        </w:rPr>
        <w:t xml:space="preserve"> </w:t>
      </w:r>
      <w:r w:rsidR="007265E2" w:rsidRPr="00651B86">
        <w:t xml:space="preserve">Депутат </w:t>
      </w:r>
      <w:proofErr w:type="spellStart"/>
      <w:r w:rsidR="007265E2" w:rsidRPr="00651B86">
        <w:t>має</w:t>
      </w:r>
      <w:proofErr w:type="spellEnd"/>
      <w:r w:rsidR="007265E2" w:rsidRPr="00651B86">
        <w:t xml:space="preserve"> право </w:t>
      </w:r>
      <w:proofErr w:type="spellStart"/>
      <w:r w:rsidR="007265E2" w:rsidRPr="00651B86">
        <w:t>контролювати</w:t>
      </w:r>
      <w:proofErr w:type="spellEnd"/>
      <w:r w:rsidR="007265E2" w:rsidRPr="00651B86">
        <w:t xml:space="preserve"> </w:t>
      </w:r>
      <w:proofErr w:type="spellStart"/>
      <w:r w:rsidR="007265E2" w:rsidRPr="00651B86">
        <w:t>виконання</w:t>
      </w:r>
      <w:proofErr w:type="spellEnd"/>
      <w:r w:rsidR="007265E2" w:rsidRPr="00651B86">
        <w:t xml:space="preserve"> </w:t>
      </w:r>
      <w:proofErr w:type="spellStart"/>
      <w:r w:rsidR="007265E2" w:rsidRPr="00651B86">
        <w:t>свого</w:t>
      </w:r>
      <w:proofErr w:type="spellEnd"/>
      <w:r w:rsidR="007265E2" w:rsidRPr="00651B86">
        <w:t xml:space="preserve"> </w:t>
      </w:r>
      <w:r w:rsidR="007265E2" w:rsidRPr="00651B86">
        <w:rPr>
          <w:lang w:val="uk-UA"/>
        </w:rPr>
        <w:t xml:space="preserve">рішення про виділення коштів з </w:t>
      </w:r>
      <w:r w:rsidR="007265E2" w:rsidRPr="00651B86">
        <w:t xml:space="preserve">Фонду на </w:t>
      </w:r>
      <w:proofErr w:type="spellStart"/>
      <w:r w:rsidR="007265E2" w:rsidRPr="00651B86">
        <w:t>виконання</w:t>
      </w:r>
      <w:proofErr w:type="spellEnd"/>
      <w:r w:rsidR="007265E2" w:rsidRPr="00651B86">
        <w:t xml:space="preserve"> </w:t>
      </w:r>
      <w:proofErr w:type="spellStart"/>
      <w:r w:rsidR="007265E2" w:rsidRPr="00651B86">
        <w:t>депутатських</w:t>
      </w:r>
      <w:proofErr w:type="spellEnd"/>
      <w:r w:rsidR="007265E2" w:rsidRPr="00651B86">
        <w:t xml:space="preserve"> </w:t>
      </w:r>
      <w:proofErr w:type="spellStart"/>
      <w:proofErr w:type="gramStart"/>
      <w:r w:rsidR="007265E2" w:rsidRPr="00651B86">
        <w:t>повноважень</w:t>
      </w:r>
      <w:proofErr w:type="spellEnd"/>
      <w:r w:rsidR="007265E2" w:rsidRPr="00651B86">
        <w:rPr>
          <w:lang w:val="uk-UA"/>
        </w:rPr>
        <w:t xml:space="preserve">  заявнику</w:t>
      </w:r>
      <w:proofErr w:type="gramEnd"/>
      <w:r w:rsidR="007265E2" w:rsidRPr="00651B86">
        <w:rPr>
          <w:lang w:val="uk-UA"/>
        </w:rPr>
        <w:t xml:space="preserve"> у вигляді Висновку  </w:t>
      </w:r>
      <w:r w:rsidR="007265E2" w:rsidRPr="00651B86">
        <w:t xml:space="preserve">на </w:t>
      </w:r>
      <w:proofErr w:type="spellStart"/>
      <w:r w:rsidR="007265E2" w:rsidRPr="00651B86">
        <w:t>всіх</w:t>
      </w:r>
      <w:proofErr w:type="spellEnd"/>
      <w:r w:rsidR="007265E2" w:rsidRPr="00651B86">
        <w:t xml:space="preserve"> </w:t>
      </w:r>
      <w:proofErr w:type="spellStart"/>
      <w:r w:rsidR="007265E2" w:rsidRPr="00651B86">
        <w:t>етапах</w:t>
      </w:r>
      <w:proofErr w:type="spellEnd"/>
      <w:r w:rsidR="007265E2" w:rsidRPr="00651B86">
        <w:t xml:space="preserve"> </w:t>
      </w:r>
      <w:proofErr w:type="spellStart"/>
      <w:r w:rsidR="007265E2" w:rsidRPr="00651B86">
        <w:t>його</w:t>
      </w:r>
      <w:proofErr w:type="spellEnd"/>
      <w:r w:rsidR="007265E2" w:rsidRPr="00651B86">
        <w:t xml:space="preserve"> </w:t>
      </w:r>
      <w:proofErr w:type="spellStart"/>
      <w:r w:rsidR="007265E2" w:rsidRPr="00651B86">
        <w:t>виконання</w:t>
      </w:r>
      <w:proofErr w:type="spellEnd"/>
      <w:r w:rsidR="007265E2" w:rsidRPr="00651B86">
        <w:rPr>
          <w:lang w:val="uk-UA"/>
        </w:rPr>
        <w:t>.</w:t>
      </w:r>
    </w:p>
    <w:p w14:paraId="682A488A" w14:textId="77777777" w:rsidR="00142557" w:rsidRPr="007265E2" w:rsidRDefault="00142557" w:rsidP="00142557">
      <w:pPr>
        <w:numPr>
          <w:ilvl w:val="1"/>
          <w:numId w:val="4"/>
        </w:numPr>
        <w:tabs>
          <w:tab w:val="clear" w:pos="1070"/>
          <w:tab w:val="num" w:pos="540"/>
        </w:tabs>
        <w:ind w:left="0" w:firstLine="720"/>
        <w:jc w:val="both"/>
        <w:rPr>
          <w:rStyle w:val="a3"/>
          <w:bCs w:val="0"/>
          <w:shd w:val="clear" w:color="auto" w:fill="FFFFFF"/>
          <w:lang w:val="uk-UA"/>
        </w:rPr>
      </w:pPr>
      <w:r w:rsidRPr="007265E2">
        <w:rPr>
          <w:lang w:val="uk-UA"/>
        </w:rPr>
        <w:t xml:space="preserve"> Контроль за використанням коштів фонду депутата міської ради здійснює постійна комісія міської ради </w:t>
      </w:r>
      <w:r w:rsidRPr="007265E2">
        <w:rPr>
          <w:rStyle w:val="a3"/>
          <w:b w:val="0"/>
          <w:bCs w:val="0"/>
          <w:lang w:val="uk-UA"/>
        </w:rPr>
        <w:t>з питань</w:t>
      </w:r>
      <w:r w:rsidRPr="00253E92">
        <w:rPr>
          <w:rStyle w:val="apple-converted-space"/>
        </w:rPr>
        <w:t> </w:t>
      </w:r>
      <w:r w:rsidRPr="007265E2">
        <w:rPr>
          <w:rStyle w:val="apple-converted-space"/>
          <w:lang w:val="uk-UA"/>
        </w:rPr>
        <w:t xml:space="preserve">планування </w:t>
      </w:r>
      <w:r w:rsidRPr="007265E2">
        <w:rPr>
          <w:rStyle w:val="a3"/>
          <w:b w:val="0"/>
          <w:bCs w:val="0"/>
          <w:shd w:val="clear" w:color="auto" w:fill="FFFFFF"/>
          <w:lang w:val="uk-UA"/>
        </w:rPr>
        <w:t>соціально-економічного розвитку, бюджету та фінансів, інвестицій, торгівлі, послуг та розвитку підприємництва</w:t>
      </w:r>
      <w:r w:rsidRPr="00FE4869">
        <w:rPr>
          <w:rStyle w:val="a3"/>
          <w:b w:val="0"/>
          <w:shd w:val="clear" w:color="auto" w:fill="FFFFFF"/>
          <w:lang w:val="uk-UA"/>
        </w:rPr>
        <w:t>.</w:t>
      </w:r>
    </w:p>
    <w:p w14:paraId="392DB837" w14:textId="77777777" w:rsidR="00142557" w:rsidRDefault="00142557" w:rsidP="00142557">
      <w:pPr>
        <w:tabs>
          <w:tab w:val="left" w:pos="0"/>
          <w:tab w:val="num" w:pos="540"/>
        </w:tabs>
        <w:jc w:val="both"/>
        <w:rPr>
          <w:rStyle w:val="a3"/>
          <w:bCs w:val="0"/>
          <w:shd w:val="clear" w:color="auto" w:fill="FFFFFF"/>
          <w:lang w:val="uk-UA"/>
        </w:rPr>
      </w:pPr>
    </w:p>
    <w:p w14:paraId="2A00E6E8" w14:textId="2476035C" w:rsidR="00142557" w:rsidRDefault="00142557" w:rsidP="00142557">
      <w:pPr>
        <w:tabs>
          <w:tab w:val="left" w:pos="0"/>
          <w:tab w:val="num" w:pos="540"/>
        </w:tabs>
        <w:jc w:val="both"/>
        <w:rPr>
          <w:lang w:val="uk-UA"/>
        </w:rPr>
      </w:pPr>
    </w:p>
    <w:p w14:paraId="5E6BB158" w14:textId="77777777" w:rsidR="002D3AF5" w:rsidRPr="00253E92" w:rsidRDefault="002D3AF5" w:rsidP="00142557">
      <w:pPr>
        <w:tabs>
          <w:tab w:val="left" w:pos="0"/>
          <w:tab w:val="num" w:pos="540"/>
        </w:tabs>
        <w:jc w:val="both"/>
        <w:rPr>
          <w:lang w:val="uk-UA"/>
        </w:rPr>
      </w:pPr>
    </w:p>
    <w:p w14:paraId="1476FEC5" w14:textId="00A2414D" w:rsidR="005A0FF6" w:rsidRPr="00E9166D" w:rsidRDefault="005A0FF6" w:rsidP="005A0FF6">
      <w:pPr>
        <w:ind w:firstLine="709"/>
        <w:rPr>
          <w:lang w:val="uk-UA"/>
        </w:rPr>
      </w:pPr>
      <w:r w:rsidRPr="00E9166D">
        <w:rPr>
          <w:lang w:val="uk-UA"/>
        </w:rPr>
        <w:t>Секретар міської ради                                                    Денис КРАВЧЕНКО</w:t>
      </w:r>
    </w:p>
    <w:p w14:paraId="4691A9C5" w14:textId="77777777" w:rsidR="00142557" w:rsidRDefault="00142557" w:rsidP="00142557">
      <w:pPr>
        <w:ind w:left="5670"/>
        <w:jc w:val="both"/>
        <w:rPr>
          <w:lang w:val="uk-UA"/>
        </w:rPr>
      </w:pPr>
    </w:p>
    <w:p w14:paraId="5D2AB2B9" w14:textId="77777777" w:rsidR="00142557" w:rsidRDefault="00142557" w:rsidP="00142557">
      <w:pPr>
        <w:ind w:left="5670"/>
        <w:jc w:val="both"/>
        <w:rPr>
          <w:lang w:val="uk-UA"/>
        </w:rPr>
      </w:pPr>
    </w:p>
    <w:p w14:paraId="4A1739F9" w14:textId="77777777" w:rsidR="00142557" w:rsidRDefault="00142557" w:rsidP="00142557">
      <w:pPr>
        <w:ind w:left="5670"/>
        <w:jc w:val="both"/>
        <w:rPr>
          <w:lang w:val="uk-UA"/>
        </w:rPr>
      </w:pPr>
    </w:p>
    <w:p w14:paraId="7817EC55" w14:textId="77777777" w:rsidR="00142557" w:rsidRDefault="00142557" w:rsidP="00142557">
      <w:pPr>
        <w:ind w:left="5670"/>
        <w:jc w:val="both"/>
        <w:rPr>
          <w:lang w:val="uk-UA"/>
        </w:rPr>
      </w:pPr>
    </w:p>
    <w:p w14:paraId="48D261C7" w14:textId="647F5D66" w:rsidR="00142557" w:rsidRDefault="00142557" w:rsidP="00142557">
      <w:pPr>
        <w:ind w:left="5670"/>
        <w:jc w:val="both"/>
        <w:rPr>
          <w:lang w:val="uk-UA"/>
        </w:rPr>
      </w:pPr>
    </w:p>
    <w:p w14:paraId="052F097F" w14:textId="77777777" w:rsidR="002D3AF5" w:rsidRDefault="002D3AF5" w:rsidP="00142557">
      <w:pPr>
        <w:ind w:left="5670"/>
        <w:jc w:val="both"/>
        <w:rPr>
          <w:lang w:val="uk-UA"/>
        </w:rPr>
      </w:pPr>
    </w:p>
    <w:p w14:paraId="25282769" w14:textId="77777777" w:rsidR="00142557" w:rsidRDefault="00142557" w:rsidP="00651B86">
      <w:pPr>
        <w:jc w:val="both"/>
        <w:rPr>
          <w:lang w:val="uk-UA"/>
        </w:rPr>
      </w:pPr>
    </w:p>
    <w:p w14:paraId="18AEC724" w14:textId="46A6A1D8" w:rsidR="00142557" w:rsidRPr="004430D4" w:rsidRDefault="00142557" w:rsidP="00651B86">
      <w:pPr>
        <w:ind w:left="5670"/>
        <w:jc w:val="both"/>
        <w:rPr>
          <w:lang w:val="uk-UA"/>
        </w:rPr>
      </w:pPr>
      <w:r w:rsidRPr="00253E92">
        <w:rPr>
          <w:lang w:val="uk-UA"/>
        </w:rPr>
        <w:lastRenderedPageBreak/>
        <w:t>Додаток</w:t>
      </w:r>
      <w:r>
        <w:rPr>
          <w:lang w:val="uk-UA"/>
        </w:rPr>
        <w:t xml:space="preserve"> 1</w:t>
      </w:r>
      <w:r w:rsidRPr="00253E92">
        <w:rPr>
          <w:lang w:val="uk-UA"/>
        </w:rPr>
        <w:t xml:space="preserve"> </w:t>
      </w:r>
      <w:r>
        <w:rPr>
          <w:lang w:val="uk-UA"/>
        </w:rPr>
        <w:t xml:space="preserve">до </w:t>
      </w:r>
      <w:r w:rsidRPr="00253E92">
        <w:rPr>
          <w:lang w:val="uk-UA"/>
        </w:rPr>
        <w:t>П</w:t>
      </w:r>
      <w:r>
        <w:rPr>
          <w:lang w:val="uk-UA"/>
        </w:rPr>
        <w:t>оложення</w:t>
      </w:r>
      <w:r w:rsidRPr="00253E92">
        <w:rPr>
          <w:lang w:val="uk-UA"/>
        </w:rPr>
        <w:t xml:space="preserve"> </w:t>
      </w:r>
      <w:r>
        <w:rPr>
          <w:lang w:val="uk-UA"/>
        </w:rPr>
        <w:t>«</w:t>
      </w:r>
      <w:r w:rsidRPr="00253E92">
        <w:rPr>
          <w:lang w:val="uk-UA"/>
        </w:rPr>
        <w:t>Фонд</w:t>
      </w:r>
      <w:r>
        <w:rPr>
          <w:lang w:val="uk-UA"/>
        </w:rPr>
        <w:t xml:space="preserve"> </w:t>
      </w:r>
      <w:r w:rsidRPr="00253E92">
        <w:rPr>
          <w:lang w:val="uk-UA"/>
        </w:rPr>
        <w:t>міської ради</w:t>
      </w:r>
      <w:r>
        <w:rPr>
          <w:lang w:val="uk-UA"/>
        </w:rPr>
        <w:t xml:space="preserve"> на </w:t>
      </w:r>
      <w:r w:rsidRPr="00253E92">
        <w:rPr>
          <w:lang w:val="uk-UA"/>
        </w:rPr>
        <w:t>виконання депутатських повноважень</w:t>
      </w:r>
      <w:r>
        <w:rPr>
          <w:lang w:val="uk-UA"/>
        </w:rPr>
        <w:t>» на 2021-2025 роки в новій редакції</w:t>
      </w:r>
    </w:p>
    <w:p w14:paraId="041A74F1" w14:textId="77777777" w:rsidR="00142557" w:rsidRPr="00253E92" w:rsidRDefault="00142557" w:rsidP="00142557">
      <w:pPr>
        <w:rPr>
          <w:sz w:val="18"/>
          <w:szCs w:val="18"/>
          <w:lang w:val="uk-UA"/>
        </w:rPr>
      </w:pPr>
    </w:p>
    <w:p w14:paraId="0604F242" w14:textId="77777777" w:rsidR="00142557" w:rsidRPr="00253E92" w:rsidRDefault="00142557" w:rsidP="00142557">
      <w:pPr>
        <w:rPr>
          <w:sz w:val="18"/>
          <w:szCs w:val="18"/>
          <w:lang w:val="uk-UA"/>
        </w:rPr>
      </w:pPr>
    </w:p>
    <w:p w14:paraId="06CE8401" w14:textId="77777777" w:rsidR="00142557" w:rsidRPr="00253E92" w:rsidRDefault="00142557" w:rsidP="00142557">
      <w:pPr>
        <w:rPr>
          <w:sz w:val="18"/>
          <w:szCs w:val="18"/>
          <w:lang w:val="uk-UA"/>
        </w:rPr>
      </w:pPr>
    </w:p>
    <w:p w14:paraId="3BAACC6A" w14:textId="77777777" w:rsidR="00142557" w:rsidRPr="00417460" w:rsidRDefault="00142557" w:rsidP="00651B86">
      <w:pPr>
        <w:tabs>
          <w:tab w:val="left" w:pos="0"/>
        </w:tabs>
        <w:jc w:val="center"/>
        <w:rPr>
          <w:bCs/>
          <w:sz w:val="28"/>
          <w:szCs w:val="28"/>
          <w:lang w:val="uk-UA"/>
        </w:rPr>
      </w:pPr>
      <w:proofErr w:type="spellStart"/>
      <w:r w:rsidRPr="00417460">
        <w:rPr>
          <w:bCs/>
          <w:sz w:val="28"/>
          <w:szCs w:val="28"/>
          <w:lang w:val="uk-UA"/>
        </w:rPr>
        <w:t>Зра</w:t>
      </w:r>
      <w:r w:rsidRPr="00417460">
        <w:rPr>
          <w:bCs/>
          <w:sz w:val="28"/>
          <w:szCs w:val="28"/>
        </w:rPr>
        <w:t>зок</w:t>
      </w:r>
      <w:proofErr w:type="spellEnd"/>
      <w:r w:rsidRPr="00417460">
        <w:rPr>
          <w:bCs/>
          <w:sz w:val="28"/>
          <w:szCs w:val="28"/>
          <w:lang w:val="uk-UA"/>
        </w:rPr>
        <w:t xml:space="preserve"> заяви громадянина</w:t>
      </w:r>
    </w:p>
    <w:p w14:paraId="2270E53D" w14:textId="77777777" w:rsidR="00142557" w:rsidRPr="00253E92" w:rsidRDefault="00142557" w:rsidP="00142557">
      <w:pPr>
        <w:tabs>
          <w:tab w:val="left" w:pos="0"/>
        </w:tabs>
        <w:ind w:left="360"/>
        <w:jc w:val="right"/>
        <w:rPr>
          <w:b/>
        </w:rPr>
      </w:pPr>
    </w:p>
    <w:p w14:paraId="601709C2" w14:textId="77777777" w:rsidR="00142557" w:rsidRDefault="00142557" w:rsidP="00142557">
      <w:pPr>
        <w:ind w:left="4111" w:right="100"/>
        <w:rPr>
          <w:rFonts w:eastAsia="MS Mincho"/>
          <w:color w:val="000000"/>
          <w:lang w:val="uk-UA"/>
        </w:rPr>
      </w:pPr>
      <w:r>
        <w:rPr>
          <w:rFonts w:eastAsia="MS Mincho"/>
          <w:color w:val="000000"/>
          <w:lang w:val="uk-UA"/>
        </w:rPr>
        <w:t>Депутату міської ради</w:t>
      </w:r>
    </w:p>
    <w:p w14:paraId="6EDE44F2" w14:textId="77777777" w:rsidR="00142557" w:rsidRDefault="00142557" w:rsidP="00142557">
      <w:pPr>
        <w:ind w:left="4111" w:right="100"/>
        <w:rPr>
          <w:rFonts w:eastAsia="MS Mincho"/>
          <w:color w:val="000000"/>
          <w:lang w:val="uk-UA"/>
        </w:rPr>
      </w:pPr>
      <w:r>
        <w:rPr>
          <w:rFonts w:eastAsia="MS Mincho"/>
          <w:color w:val="000000"/>
          <w:lang w:val="uk-UA"/>
        </w:rPr>
        <w:t>____________________________________</w:t>
      </w:r>
    </w:p>
    <w:p w14:paraId="01205DC5" w14:textId="77777777" w:rsidR="00651B86" w:rsidRDefault="00651B86" w:rsidP="00142557">
      <w:pPr>
        <w:ind w:left="4111" w:right="100"/>
        <w:rPr>
          <w:rFonts w:eastAsia="MS Mincho"/>
          <w:color w:val="000000"/>
          <w:lang w:val="uk-UA"/>
        </w:rPr>
      </w:pPr>
    </w:p>
    <w:p w14:paraId="6007E036" w14:textId="5F1343E4" w:rsidR="00142557" w:rsidRPr="0078423B" w:rsidRDefault="00142557" w:rsidP="00142557">
      <w:pPr>
        <w:ind w:left="4111" w:right="100"/>
        <w:rPr>
          <w:rFonts w:eastAsia="MS Mincho"/>
          <w:color w:val="000000"/>
          <w:lang w:val="uk-UA"/>
        </w:rPr>
      </w:pPr>
      <w:r>
        <w:rPr>
          <w:rFonts w:eastAsia="MS Mincho"/>
          <w:color w:val="000000"/>
          <w:lang w:val="uk-UA"/>
        </w:rPr>
        <w:t>від</w:t>
      </w:r>
      <w:r w:rsidRPr="0078423B">
        <w:rPr>
          <w:rFonts w:eastAsia="MS Mincho"/>
          <w:color w:val="000000"/>
          <w:lang w:val="uk-UA"/>
        </w:rPr>
        <w:t>_________________________________</w:t>
      </w:r>
    </w:p>
    <w:p w14:paraId="293171D4" w14:textId="77777777" w:rsidR="00142557" w:rsidRPr="0078423B" w:rsidRDefault="00142557" w:rsidP="00142557">
      <w:pPr>
        <w:ind w:left="4111" w:right="100"/>
        <w:jc w:val="center"/>
        <w:rPr>
          <w:rFonts w:eastAsia="MS Mincho"/>
          <w:color w:val="000000"/>
          <w:sz w:val="20"/>
          <w:szCs w:val="20"/>
          <w:lang w:val="uk-UA"/>
        </w:rPr>
      </w:pPr>
      <w:r w:rsidRPr="0078423B">
        <w:rPr>
          <w:rFonts w:eastAsia="MS Mincho"/>
          <w:color w:val="000000"/>
          <w:sz w:val="20"/>
          <w:szCs w:val="20"/>
          <w:lang w:val="uk-UA"/>
        </w:rPr>
        <w:t>(прізвище, ім’я, по батькові заявника)</w:t>
      </w:r>
    </w:p>
    <w:p w14:paraId="68E88F4E" w14:textId="77777777" w:rsidR="00142557" w:rsidRPr="0078423B" w:rsidRDefault="00142557" w:rsidP="00142557">
      <w:pPr>
        <w:ind w:left="4111"/>
        <w:rPr>
          <w:rFonts w:eastAsia="MS Mincho"/>
          <w:color w:val="000000"/>
          <w:lang w:val="uk-UA"/>
        </w:rPr>
      </w:pPr>
      <w:r w:rsidRPr="0078423B">
        <w:rPr>
          <w:rFonts w:eastAsia="MS Mincho"/>
          <w:color w:val="000000"/>
          <w:lang w:val="uk-UA"/>
        </w:rPr>
        <w:t>Дата народження ____________________</w:t>
      </w:r>
    </w:p>
    <w:p w14:paraId="3CCE9381" w14:textId="77777777" w:rsidR="00142557" w:rsidRPr="0078423B" w:rsidRDefault="00142557" w:rsidP="00142557">
      <w:pPr>
        <w:ind w:left="4111" w:right="100"/>
        <w:rPr>
          <w:rFonts w:eastAsia="MS Mincho"/>
          <w:color w:val="000000"/>
          <w:lang w:val="uk-UA"/>
        </w:rPr>
      </w:pPr>
      <w:r w:rsidRPr="0078423B">
        <w:rPr>
          <w:rFonts w:eastAsia="MS Mincho"/>
          <w:color w:val="000000"/>
          <w:lang w:val="uk-UA"/>
        </w:rPr>
        <w:t>Адреса проживання__</w:t>
      </w:r>
      <w:r w:rsidRPr="0078423B">
        <w:rPr>
          <w:rFonts w:eastAsia="MS Mincho"/>
          <w:color w:val="000000"/>
        </w:rPr>
        <w:t>__</w:t>
      </w:r>
      <w:r w:rsidRPr="0078423B">
        <w:rPr>
          <w:rFonts w:eastAsia="MS Mincho"/>
          <w:color w:val="000000"/>
          <w:lang w:val="uk-UA"/>
        </w:rPr>
        <w:t>_______________</w:t>
      </w:r>
    </w:p>
    <w:p w14:paraId="5BFD927B" w14:textId="77777777" w:rsidR="00142557" w:rsidRPr="0078423B" w:rsidRDefault="00142557" w:rsidP="00142557">
      <w:pPr>
        <w:ind w:left="4111" w:right="100"/>
        <w:rPr>
          <w:rFonts w:eastAsia="MS Mincho"/>
          <w:color w:val="000000"/>
          <w:lang w:val="uk-UA"/>
        </w:rPr>
      </w:pPr>
      <w:r w:rsidRPr="0078423B">
        <w:rPr>
          <w:rFonts w:eastAsia="MS Mincho"/>
          <w:color w:val="000000"/>
          <w:lang w:val="uk-UA"/>
        </w:rPr>
        <w:t>Номер телефону______________________</w:t>
      </w:r>
    </w:p>
    <w:p w14:paraId="29E951A0" w14:textId="77777777" w:rsidR="00142557" w:rsidRPr="0078423B" w:rsidRDefault="00142557" w:rsidP="00142557">
      <w:pPr>
        <w:ind w:left="4111" w:right="100"/>
        <w:rPr>
          <w:rFonts w:eastAsia="MS Mincho"/>
          <w:color w:val="000000"/>
          <w:lang w:val="uk-UA"/>
        </w:rPr>
      </w:pPr>
      <w:r w:rsidRPr="0078423B">
        <w:rPr>
          <w:rFonts w:eastAsia="MS Mincho"/>
          <w:color w:val="000000"/>
          <w:lang w:val="uk-UA"/>
        </w:rPr>
        <w:t xml:space="preserve">Паспорт </w:t>
      </w:r>
      <w:r w:rsidRPr="0078423B">
        <w:rPr>
          <w:rStyle w:val="spelle"/>
          <w:rFonts w:eastAsia="MS Mincho"/>
          <w:color w:val="000000"/>
          <w:lang w:val="uk-UA"/>
        </w:rPr>
        <w:t>серія___________№</w:t>
      </w:r>
      <w:r w:rsidRPr="0078423B">
        <w:rPr>
          <w:rFonts w:eastAsia="MS Mincho"/>
          <w:color w:val="000000"/>
          <w:lang w:val="uk-UA"/>
        </w:rPr>
        <w:t>___________</w:t>
      </w:r>
    </w:p>
    <w:p w14:paraId="76ED31E7" w14:textId="77777777" w:rsidR="00142557" w:rsidRPr="0078423B" w:rsidRDefault="00142557" w:rsidP="00142557">
      <w:pPr>
        <w:ind w:left="4111" w:right="100"/>
        <w:rPr>
          <w:rFonts w:eastAsia="MS Mincho"/>
          <w:color w:val="000000"/>
          <w:lang w:val="uk-UA"/>
        </w:rPr>
      </w:pPr>
      <w:r w:rsidRPr="0078423B">
        <w:rPr>
          <w:rFonts w:eastAsia="MS Mincho"/>
          <w:color w:val="000000"/>
          <w:lang w:val="uk-UA"/>
        </w:rPr>
        <w:t>Виданий____________________________</w:t>
      </w:r>
    </w:p>
    <w:p w14:paraId="04A04F67" w14:textId="77777777" w:rsidR="00142557" w:rsidRPr="0078423B" w:rsidRDefault="00142557" w:rsidP="00142557">
      <w:pPr>
        <w:ind w:left="4111" w:right="100"/>
        <w:rPr>
          <w:rFonts w:eastAsia="MS Mincho"/>
          <w:color w:val="000000"/>
          <w:lang w:val="uk-UA"/>
        </w:rPr>
      </w:pPr>
      <w:r w:rsidRPr="0078423B">
        <w:rPr>
          <w:rFonts w:eastAsia="MS Mincho"/>
          <w:color w:val="000000"/>
          <w:lang w:val="uk-UA"/>
        </w:rPr>
        <w:t>____________________________________</w:t>
      </w:r>
    </w:p>
    <w:p w14:paraId="1512C5DD" w14:textId="77777777" w:rsidR="00142557" w:rsidRPr="0078423B" w:rsidRDefault="00142557" w:rsidP="00142557">
      <w:pPr>
        <w:ind w:left="4111" w:right="100"/>
        <w:rPr>
          <w:rFonts w:eastAsia="MS Mincho"/>
          <w:color w:val="000000"/>
          <w:lang w:val="uk-UA"/>
        </w:rPr>
      </w:pPr>
      <w:r w:rsidRPr="0078423B">
        <w:rPr>
          <w:rFonts w:eastAsia="MS Mincho"/>
          <w:color w:val="000000"/>
          <w:lang w:val="uk-UA"/>
        </w:rPr>
        <w:t>Дата видачі__________________________</w:t>
      </w:r>
    </w:p>
    <w:p w14:paraId="0C3D5F8B" w14:textId="77777777" w:rsidR="00142557" w:rsidRDefault="00142557" w:rsidP="00142557">
      <w:pPr>
        <w:tabs>
          <w:tab w:val="left" w:pos="0"/>
        </w:tabs>
        <w:ind w:left="360"/>
        <w:jc w:val="center"/>
        <w:rPr>
          <w:rFonts w:eastAsia="MS Mincho"/>
          <w:color w:val="000000"/>
          <w:lang w:val="uk-UA"/>
        </w:rPr>
      </w:pPr>
    </w:p>
    <w:p w14:paraId="29870A13" w14:textId="77777777" w:rsidR="00142557" w:rsidRPr="00253E92" w:rsidRDefault="00142557" w:rsidP="00142557">
      <w:pPr>
        <w:tabs>
          <w:tab w:val="left" w:pos="0"/>
        </w:tabs>
        <w:ind w:left="360"/>
        <w:jc w:val="center"/>
      </w:pPr>
    </w:p>
    <w:p w14:paraId="3C9A45AE" w14:textId="77777777" w:rsidR="00142557" w:rsidRPr="00417460" w:rsidRDefault="00142557" w:rsidP="00142557">
      <w:pPr>
        <w:tabs>
          <w:tab w:val="left" w:pos="0"/>
        </w:tabs>
        <w:jc w:val="center"/>
        <w:rPr>
          <w:bCs/>
        </w:rPr>
      </w:pPr>
      <w:proofErr w:type="spellStart"/>
      <w:r w:rsidRPr="00417460">
        <w:rPr>
          <w:bCs/>
        </w:rPr>
        <w:t>Заява</w:t>
      </w:r>
      <w:proofErr w:type="spellEnd"/>
    </w:p>
    <w:p w14:paraId="057008B2" w14:textId="77777777" w:rsidR="00142557" w:rsidRPr="00253E92" w:rsidRDefault="00142557" w:rsidP="00142557">
      <w:pPr>
        <w:tabs>
          <w:tab w:val="left" w:pos="0"/>
        </w:tabs>
        <w:jc w:val="center"/>
      </w:pPr>
    </w:p>
    <w:p w14:paraId="360A3808" w14:textId="5D6DD692" w:rsidR="00142557" w:rsidRPr="00253E92" w:rsidRDefault="00142557" w:rsidP="00142557">
      <w:pPr>
        <w:tabs>
          <w:tab w:val="left" w:pos="0"/>
        </w:tabs>
      </w:pPr>
      <w:r w:rsidRPr="00253E92">
        <w:tab/>
      </w:r>
      <w:r>
        <w:rPr>
          <w:lang w:val="uk-UA"/>
        </w:rPr>
        <w:t>У</w:t>
      </w:r>
      <w:r w:rsidRPr="00253E92">
        <w:t xml:space="preserve"> </w:t>
      </w:r>
      <w:proofErr w:type="spellStart"/>
      <w:r w:rsidRPr="00253E92">
        <w:t>зв’язку</w:t>
      </w:r>
      <w:proofErr w:type="spellEnd"/>
      <w:r w:rsidRPr="00253E92">
        <w:t xml:space="preserve"> з </w:t>
      </w:r>
      <w:proofErr w:type="spellStart"/>
      <w:r w:rsidRPr="00253E92">
        <w:t>тим</w:t>
      </w:r>
      <w:proofErr w:type="spellEnd"/>
      <w:r w:rsidRPr="00253E92">
        <w:t xml:space="preserve">, </w:t>
      </w:r>
      <w:proofErr w:type="spellStart"/>
      <w:r w:rsidRPr="00253E92">
        <w:t>що</w:t>
      </w:r>
      <w:proofErr w:type="spellEnd"/>
      <w:r w:rsidRPr="00253E92">
        <w:t xml:space="preserve"> я </w:t>
      </w:r>
      <w:proofErr w:type="spellStart"/>
      <w:r w:rsidRPr="00253E92">
        <w:t>хворію</w:t>
      </w:r>
      <w:proofErr w:type="spellEnd"/>
      <w:r w:rsidRPr="00253E92">
        <w:t xml:space="preserve"> та </w:t>
      </w:r>
      <w:proofErr w:type="spellStart"/>
      <w:r w:rsidRPr="00253E92">
        <w:t>важким</w:t>
      </w:r>
      <w:proofErr w:type="spellEnd"/>
      <w:r w:rsidRPr="00253E92">
        <w:t xml:space="preserve"> </w:t>
      </w:r>
      <w:proofErr w:type="spellStart"/>
      <w:r w:rsidRPr="00253E92">
        <w:t>матеріальним</w:t>
      </w:r>
      <w:proofErr w:type="spellEnd"/>
      <w:r w:rsidRPr="00253E92">
        <w:t xml:space="preserve"> становищем, прошу Вас </w:t>
      </w:r>
      <w:proofErr w:type="spellStart"/>
      <w:r w:rsidRPr="00253E92">
        <w:t>надати</w:t>
      </w:r>
      <w:proofErr w:type="spellEnd"/>
      <w:r w:rsidRPr="00253E92">
        <w:t xml:space="preserve"> </w:t>
      </w:r>
      <w:proofErr w:type="spellStart"/>
      <w:r w:rsidRPr="00253E92">
        <w:t>мені</w:t>
      </w:r>
      <w:proofErr w:type="spellEnd"/>
      <w:r w:rsidRPr="00253E92">
        <w:t xml:space="preserve"> </w:t>
      </w:r>
      <w:proofErr w:type="spellStart"/>
      <w:r w:rsidRPr="00253E92">
        <w:t>матеріальну</w:t>
      </w:r>
      <w:proofErr w:type="spellEnd"/>
      <w:r w:rsidRPr="00253E92">
        <w:t xml:space="preserve"> </w:t>
      </w:r>
      <w:proofErr w:type="spellStart"/>
      <w:r w:rsidRPr="00253E92">
        <w:t>допомогу</w:t>
      </w:r>
      <w:proofErr w:type="spellEnd"/>
      <w:r w:rsidRPr="00253E92">
        <w:t xml:space="preserve"> на </w:t>
      </w:r>
      <w:r w:rsidR="007265E2">
        <w:rPr>
          <w:lang w:val="uk-UA"/>
        </w:rPr>
        <w:t>__________</w:t>
      </w:r>
      <w:r>
        <w:rPr>
          <w:lang w:val="uk-UA"/>
        </w:rPr>
        <w:t>_____________</w:t>
      </w:r>
      <w:r w:rsidR="00651B86">
        <w:rPr>
          <w:lang w:val="uk-UA"/>
        </w:rPr>
        <w:t xml:space="preserve"> </w:t>
      </w:r>
      <w:r w:rsidRPr="00253E92">
        <w:t xml:space="preserve">в </w:t>
      </w:r>
      <w:proofErr w:type="spellStart"/>
      <w:r w:rsidRPr="00253E92">
        <w:t>розмірі</w:t>
      </w:r>
      <w:proofErr w:type="spellEnd"/>
      <w:r w:rsidRPr="00253E92">
        <w:t xml:space="preserve"> ______ грн.</w:t>
      </w:r>
    </w:p>
    <w:p w14:paraId="41145A8E" w14:textId="77777777" w:rsidR="00142557" w:rsidRPr="00253E92" w:rsidRDefault="00142557" w:rsidP="00142557">
      <w:pPr>
        <w:tabs>
          <w:tab w:val="left" w:pos="0"/>
        </w:tabs>
      </w:pPr>
    </w:p>
    <w:p w14:paraId="44E2D6A6" w14:textId="77777777" w:rsidR="00142557" w:rsidRPr="004430D4" w:rsidRDefault="00142557" w:rsidP="00142557">
      <w:pPr>
        <w:ind w:firstLine="720"/>
        <w:jc w:val="both"/>
        <w:rPr>
          <w:lang w:val="uk-UA"/>
        </w:rPr>
      </w:pPr>
      <w:r>
        <w:rPr>
          <w:lang w:val="uk-UA"/>
        </w:rPr>
        <w:t>Копії документів відповідно до п.3.1 Положення «</w:t>
      </w:r>
      <w:r w:rsidRPr="00253E92">
        <w:rPr>
          <w:lang w:val="uk-UA"/>
        </w:rPr>
        <w:t>Фонд</w:t>
      </w:r>
      <w:r>
        <w:rPr>
          <w:lang w:val="uk-UA"/>
        </w:rPr>
        <w:t xml:space="preserve"> </w:t>
      </w:r>
      <w:r w:rsidRPr="00253E92">
        <w:rPr>
          <w:lang w:val="uk-UA"/>
        </w:rPr>
        <w:t>міської ради</w:t>
      </w:r>
      <w:r>
        <w:rPr>
          <w:lang w:val="uk-UA"/>
        </w:rPr>
        <w:t xml:space="preserve"> на </w:t>
      </w:r>
      <w:r w:rsidRPr="00253E92">
        <w:rPr>
          <w:lang w:val="uk-UA"/>
        </w:rPr>
        <w:t xml:space="preserve">виконання депутатських </w:t>
      </w:r>
      <w:r>
        <w:rPr>
          <w:lang w:val="uk-UA"/>
        </w:rPr>
        <w:t xml:space="preserve"> </w:t>
      </w:r>
      <w:r w:rsidRPr="00253E92">
        <w:rPr>
          <w:lang w:val="uk-UA"/>
        </w:rPr>
        <w:t>повноважень</w:t>
      </w:r>
      <w:r>
        <w:rPr>
          <w:lang w:val="uk-UA"/>
        </w:rPr>
        <w:t>» на 2021-2025 роки додаються.</w:t>
      </w:r>
    </w:p>
    <w:p w14:paraId="4D5168B5" w14:textId="77777777" w:rsidR="00142557" w:rsidRPr="00332434" w:rsidRDefault="00142557" w:rsidP="00142557">
      <w:pPr>
        <w:tabs>
          <w:tab w:val="left" w:pos="0"/>
        </w:tabs>
        <w:rPr>
          <w:lang w:val="uk-UA"/>
        </w:rPr>
      </w:pPr>
    </w:p>
    <w:p w14:paraId="6D3F1EC7" w14:textId="77777777" w:rsidR="00651B86" w:rsidRPr="00651B86" w:rsidRDefault="00651B86" w:rsidP="00651B86">
      <w:pPr>
        <w:ind w:firstLine="708"/>
        <w:jc w:val="both"/>
        <w:rPr>
          <w:b/>
          <w:lang w:val="uk-UA"/>
        </w:rPr>
      </w:pPr>
      <w:r w:rsidRPr="00651B86">
        <w:rPr>
          <w:b/>
          <w:lang w:val="uk-UA"/>
        </w:rPr>
        <w:t>Зобов’язуюсь отримані кошти спрямувати/використати за вищезазначеним цільовим призначенням. Повідомлений, що у разі виявлення факту нецільового використання коштів, чи спрямування їх на інші потреби, до мене можуть бути застосовані зобов’язання повернути отримані кошти в добровільному або судовому порядку, поклавши обов’язок щодо відшкодування судових витрат на мене.</w:t>
      </w:r>
    </w:p>
    <w:p w14:paraId="472ACFC1" w14:textId="298CA5FD" w:rsidR="00142557" w:rsidRDefault="00142557" w:rsidP="00142557">
      <w:pPr>
        <w:tabs>
          <w:tab w:val="left" w:pos="0"/>
        </w:tabs>
        <w:rPr>
          <w:lang w:val="uk-UA"/>
        </w:rPr>
      </w:pPr>
    </w:p>
    <w:p w14:paraId="13C8B1C1" w14:textId="15580099" w:rsidR="00651B86" w:rsidRDefault="00651B86" w:rsidP="00142557">
      <w:pPr>
        <w:tabs>
          <w:tab w:val="left" w:pos="0"/>
        </w:tabs>
        <w:rPr>
          <w:lang w:val="uk-UA"/>
        </w:rPr>
      </w:pPr>
    </w:p>
    <w:p w14:paraId="76C778AF" w14:textId="77777777" w:rsidR="00651B86" w:rsidRPr="00651B86" w:rsidRDefault="00651B86" w:rsidP="00142557">
      <w:pPr>
        <w:tabs>
          <w:tab w:val="left" w:pos="0"/>
        </w:tabs>
        <w:rPr>
          <w:lang w:val="uk-UA"/>
        </w:rPr>
      </w:pPr>
    </w:p>
    <w:p w14:paraId="5070FD73" w14:textId="77777777" w:rsidR="00142557" w:rsidRPr="00253E92" w:rsidRDefault="00142557" w:rsidP="00142557">
      <w:pPr>
        <w:tabs>
          <w:tab w:val="left" w:pos="0"/>
        </w:tabs>
      </w:pPr>
      <w:r w:rsidRPr="00253E92">
        <w:tab/>
        <w:t xml:space="preserve">   Дата </w:t>
      </w:r>
      <w:r w:rsidRPr="00253E92">
        <w:tab/>
      </w:r>
      <w:r w:rsidRPr="00253E92">
        <w:tab/>
      </w:r>
      <w:r w:rsidRPr="00253E92">
        <w:tab/>
      </w:r>
      <w:r w:rsidRPr="00253E92">
        <w:tab/>
      </w:r>
      <w:r w:rsidRPr="00253E92">
        <w:tab/>
      </w:r>
      <w:r w:rsidRPr="00253E92">
        <w:tab/>
      </w:r>
      <w:r w:rsidRPr="00253E92">
        <w:tab/>
      </w:r>
      <w:r w:rsidRPr="00253E92">
        <w:tab/>
      </w:r>
      <w:proofErr w:type="spellStart"/>
      <w:r w:rsidRPr="00253E92">
        <w:t>Підпис</w:t>
      </w:r>
      <w:proofErr w:type="spellEnd"/>
    </w:p>
    <w:p w14:paraId="19B7F28E" w14:textId="77777777" w:rsidR="00142557" w:rsidRPr="00253E92" w:rsidRDefault="00142557" w:rsidP="00142557">
      <w:pPr>
        <w:tabs>
          <w:tab w:val="left" w:pos="0"/>
        </w:tabs>
        <w:ind w:left="360"/>
      </w:pPr>
    </w:p>
    <w:p w14:paraId="40E0F9E4" w14:textId="77777777" w:rsidR="00142557" w:rsidRPr="00253E92" w:rsidRDefault="00142557" w:rsidP="00142557">
      <w:pPr>
        <w:tabs>
          <w:tab w:val="left" w:pos="0"/>
        </w:tabs>
        <w:ind w:left="360"/>
      </w:pPr>
    </w:p>
    <w:p w14:paraId="11DF8489" w14:textId="77777777" w:rsidR="00142557" w:rsidRPr="00253E92" w:rsidRDefault="00142557" w:rsidP="00142557">
      <w:pPr>
        <w:tabs>
          <w:tab w:val="left" w:pos="0"/>
        </w:tabs>
        <w:ind w:left="360"/>
      </w:pPr>
    </w:p>
    <w:p w14:paraId="46EC340A" w14:textId="77777777" w:rsidR="00142557" w:rsidRPr="00253E92" w:rsidRDefault="00142557" w:rsidP="00142557">
      <w:pPr>
        <w:tabs>
          <w:tab w:val="left" w:pos="0"/>
        </w:tabs>
        <w:ind w:left="360"/>
      </w:pPr>
    </w:p>
    <w:p w14:paraId="6E954D47" w14:textId="77777777" w:rsidR="00142557" w:rsidRDefault="00142557" w:rsidP="00142557">
      <w:pPr>
        <w:ind w:left="5670"/>
        <w:jc w:val="both"/>
        <w:rPr>
          <w:lang w:val="uk-UA"/>
        </w:rPr>
      </w:pPr>
    </w:p>
    <w:p w14:paraId="70C2A157" w14:textId="77777777" w:rsidR="00142557" w:rsidRDefault="00142557" w:rsidP="00142557">
      <w:pPr>
        <w:ind w:left="5670"/>
        <w:jc w:val="both"/>
        <w:rPr>
          <w:lang w:val="uk-UA"/>
        </w:rPr>
      </w:pPr>
    </w:p>
    <w:p w14:paraId="75B46CE1" w14:textId="77777777" w:rsidR="00142557" w:rsidRDefault="00142557" w:rsidP="00142557">
      <w:pPr>
        <w:ind w:left="5670"/>
        <w:jc w:val="both"/>
        <w:rPr>
          <w:lang w:val="uk-UA"/>
        </w:rPr>
      </w:pPr>
    </w:p>
    <w:p w14:paraId="25C1F1B2" w14:textId="77777777" w:rsidR="00142557" w:rsidRDefault="00142557" w:rsidP="00142557">
      <w:pPr>
        <w:ind w:left="5670"/>
        <w:jc w:val="both"/>
        <w:rPr>
          <w:lang w:val="uk-UA"/>
        </w:rPr>
      </w:pPr>
    </w:p>
    <w:p w14:paraId="1C61FA2E" w14:textId="77777777" w:rsidR="00142557" w:rsidRDefault="00142557" w:rsidP="00142557">
      <w:pPr>
        <w:ind w:left="5670"/>
        <w:jc w:val="both"/>
        <w:rPr>
          <w:lang w:val="uk-UA"/>
        </w:rPr>
      </w:pPr>
    </w:p>
    <w:p w14:paraId="75C7793F" w14:textId="4EC5276C" w:rsidR="00142557" w:rsidRDefault="00142557" w:rsidP="00142557">
      <w:pPr>
        <w:ind w:left="5670"/>
        <w:jc w:val="both"/>
        <w:rPr>
          <w:lang w:val="uk-UA"/>
        </w:rPr>
      </w:pPr>
    </w:p>
    <w:p w14:paraId="7C864621" w14:textId="77777777" w:rsidR="00651B86" w:rsidRDefault="00651B86" w:rsidP="00142557">
      <w:pPr>
        <w:ind w:left="5670"/>
        <w:jc w:val="both"/>
        <w:rPr>
          <w:lang w:val="uk-UA"/>
        </w:rPr>
      </w:pPr>
    </w:p>
    <w:p w14:paraId="3B1CFAC5" w14:textId="77777777" w:rsidR="00142557" w:rsidRDefault="00142557" w:rsidP="008C06C9">
      <w:pPr>
        <w:jc w:val="both"/>
        <w:rPr>
          <w:lang w:val="uk-UA"/>
        </w:rPr>
      </w:pPr>
    </w:p>
    <w:p w14:paraId="17A557B0" w14:textId="2CA84754" w:rsidR="00142557" w:rsidRPr="00651B86" w:rsidRDefault="00142557" w:rsidP="00651B86">
      <w:pPr>
        <w:ind w:left="5670"/>
        <w:jc w:val="both"/>
        <w:rPr>
          <w:lang w:val="uk-UA"/>
        </w:rPr>
      </w:pPr>
      <w:r w:rsidRPr="00253E92">
        <w:rPr>
          <w:lang w:val="uk-UA"/>
        </w:rPr>
        <w:lastRenderedPageBreak/>
        <w:t>Додаток</w:t>
      </w:r>
      <w:r>
        <w:rPr>
          <w:lang w:val="uk-UA"/>
        </w:rPr>
        <w:t xml:space="preserve"> 2</w:t>
      </w:r>
      <w:r w:rsidRPr="00253E92">
        <w:rPr>
          <w:lang w:val="uk-UA"/>
        </w:rPr>
        <w:t xml:space="preserve"> </w:t>
      </w:r>
      <w:r>
        <w:rPr>
          <w:lang w:val="uk-UA"/>
        </w:rPr>
        <w:t xml:space="preserve">до </w:t>
      </w:r>
      <w:r w:rsidRPr="00253E92">
        <w:rPr>
          <w:lang w:val="uk-UA"/>
        </w:rPr>
        <w:t>П</w:t>
      </w:r>
      <w:r>
        <w:rPr>
          <w:lang w:val="uk-UA"/>
        </w:rPr>
        <w:t>оложення</w:t>
      </w:r>
      <w:r w:rsidRPr="00253E92">
        <w:rPr>
          <w:lang w:val="uk-UA"/>
        </w:rPr>
        <w:t xml:space="preserve"> </w:t>
      </w:r>
      <w:r>
        <w:rPr>
          <w:lang w:val="uk-UA"/>
        </w:rPr>
        <w:t>«</w:t>
      </w:r>
      <w:r w:rsidRPr="00253E92">
        <w:rPr>
          <w:lang w:val="uk-UA"/>
        </w:rPr>
        <w:t>Фонд</w:t>
      </w:r>
      <w:r>
        <w:rPr>
          <w:lang w:val="uk-UA"/>
        </w:rPr>
        <w:t xml:space="preserve"> </w:t>
      </w:r>
      <w:r w:rsidRPr="00253E92">
        <w:rPr>
          <w:lang w:val="uk-UA"/>
        </w:rPr>
        <w:t>міської ради</w:t>
      </w:r>
      <w:r>
        <w:rPr>
          <w:lang w:val="uk-UA"/>
        </w:rPr>
        <w:t xml:space="preserve"> на </w:t>
      </w:r>
      <w:r w:rsidRPr="00253E92">
        <w:rPr>
          <w:lang w:val="uk-UA"/>
        </w:rPr>
        <w:t>виконання депутатських</w:t>
      </w:r>
      <w:r>
        <w:rPr>
          <w:lang w:val="uk-UA"/>
        </w:rPr>
        <w:t xml:space="preserve"> </w:t>
      </w:r>
      <w:r w:rsidRPr="00253E92">
        <w:rPr>
          <w:lang w:val="uk-UA"/>
        </w:rPr>
        <w:t>повноважень</w:t>
      </w:r>
      <w:r>
        <w:rPr>
          <w:lang w:val="uk-UA"/>
        </w:rPr>
        <w:t>»</w:t>
      </w:r>
      <w:r w:rsidR="00651B86">
        <w:rPr>
          <w:lang w:val="uk-UA"/>
        </w:rPr>
        <w:t xml:space="preserve"> </w:t>
      </w:r>
      <w:r>
        <w:rPr>
          <w:lang w:val="uk-UA"/>
        </w:rPr>
        <w:t>на 2021-2025 роки в новій редакції</w:t>
      </w:r>
    </w:p>
    <w:p w14:paraId="3D21C844" w14:textId="77777777" w:rsidR="00142557" w:rsidRPr="00EA19F2" w:rsidRDefault="00142557" w:rsidP="00142557">
      <w:pPr>
        <w:rPr>
          <w:lang w:val="uk-UA"/>
        </w:rPr>
      </w:pPr>
    </w:p>
    <w:p w14:paraId="540C9D90" w14:textId="77777777" w:rsidR="00142557" w:rsidRPr="00EA19F2" w:rsidRDefault="00142557" w:rsidP="00142557">
      <w:pPr>
        <w:rPr>
          <w:lang w:val="uk-UA"/>
        </w:rPr>
      </w:pPr>
    </w:p>
    <w:p w14:paraId="03057462" w14:textId="77777777" w:rsidR="00142557" w:rsidRPr="00EA19F2" w:rsidRDefault="00142557" w:rsidP="00142557">
      <w:pPr>
        <w:rPr>
          <w:lang w:val="uk-UA"/>
        </w:rPr>
      </w:pPr>
    </w:p>
    <w:p w14:paraId="034E89A1" w14:textId="77777777" w:rsidR="00142557" w:rsidRPr="00417460" w:rsidRDefault="00142557" w:rsidP="00142557">
      <w:pPr>
        <w:tabs>
          <w:tab w:val="left" w:pos="3345"/>
        </w:tabs>
        <w:jc w:val="center"/>
        <w:rPr>
          <w:bCs/>
        </w:rPr>
      </w:pPr>
      <w:r w:rsidRPr="00417460">
        <w:rPr>
          <w:bCs/>
        </w:rPr>
        <w:t>Д Е П У Т А Т</w:t>
      </w:r>
    </w:p>
    <w:p w14:paraId="7702978A" w14:textId="77777777" w:rsidR="00142557" w:rsidRPr="00417460" w:rsidRDefault="00142557" w:rsidP="00142557">
      <w:pPr>
        <w:tabs>
          <w:tab w:val="left" w:pos="3345"/>
        </w:tabs>
        <w:jc w:val="center"/>
        <w:rPr>
          <w:bCs/>
        </w:rPr>
      </w:pPr>
      <w:proofErr w:type="spellStart"/>
      <w:r w:rsidRPr="00417460">
        <w:rPr>
          <w:bCs/>
          <w:lang w:val="uk-UA"/>
        </w:rPr>
        <w:t>Южноукраїнської</w:t>
      </w:r>
      <w:proofErr w:type="spellEnd"/>
      <w:r w:rsidRPr="00417460">
        <w:rPr>
          <w:bCs/>
        </w:rPr>
        <w:t xml:space="preserve"> </w:t>
      </w:r>
      <w:proofErr w:type="spellStart"/>
      <w:r w:rsidRPr="00417460">
        <w:rPr>
          <w:bCs/>
          <w:lang w:val="uk-UA"/>
        </w:rPr>
        <w:t>міськ</w:t>
      </w:r>
      <w:r w:rsidRPr="00417460">
        <w:rPr>
          <w:bCs/>
        </w:rPr>
        <w:t>ої</w:t>
      </w:r>
      <w:proofErr w:type="spellEnd"/>
      <w:r w:rsidRPr="00417460">
        <w:rPr>
          <w:bCs/>
        </w:rPr>
        <w:t xml:space="preserve"> ради</w:t>
      </w:r>
    </w:p>
    <w:p w14:paraId="397C86DC" w14:textId="77777777" w:rsidR="00142557" w:rsidRPr="00253E92" w:rsidRDefault="00142557" w:rsidP="00142557">
      <w:pPr>
        <w:tabs>
          <w:tab w:val="left" w:pos="3345"/>
        </w:tabs>
        <w:jc w:val="center"/>
        <w:rPr>
          <w:b/>
        </w:rPr>
      </w:pPr>
      <w:r w:rsidRPr="00253E92">
        <w:rPr>
          <w:b/>
        </w:rPr>
        <w:t>______________________________________________________________________</w:t>
      </w:r>
    </w:p>
    <w:p w14:paraId="794E7053" w14:textId="77777777" w:rsidR="00142557" w:rsidRPr="00253E92" w:rsidRDefault="00142557" w:rsidP="00142557">
      <w:pPr>
        <w:tabs>
          <w:tab w:val="left" w:pos="3345"/>
        </w:tabs>
        <w:jc w:val="center"/>
        <w:rPr>
          <w:b/>
        </w:rPr>
      </w:pPr>
      <w:r w:rsidRPr="00253E92">
        <w:rPr>
          <w:b/>
        </w:rPr>
        <w:t xml:space="preserve"> </w:t>
      </w:r>
    </w:p>
    <w:p w14:paraId="51380827" w14:textId="77777777" w:rsidR="00142557" w:rsidRDefault="00142557" w:rsidP="00142557">
      <w:pPr>
        <w:tabs>
          <w:tab w:val="left" w:pos="6750"/>
        </w:tabs>
        <w:rPr>
          <w:lang w:val="uk-UA"/>
        </w:rPr>
      </w:pPr>
      <w:r w:rsidRPr="00253E92">
        <w:tab/>
      </w:r>
      <w:r>
        <w:rPr>
          <w:lang w:val="uk-UA"/>
        </w:rPr>
        <w:t>________________</w:t>
      </w:r>
    </w:p>
    <w:p w14:paraId="6D9D9E80" w14:textId="77777777" w:rsidR="00142557" w:rsidRPr="0078423B" w:rsidRDefault="00142557" w:rsidP="00142557">
      <w:pPr>
        <w:tabs>
          <w:tab w:val="left" w:pos="6750"/>
        </w:tabs>
        <w:rPr>
          <w:sz w:val="20"/>
          <w:szCs w:val="20"/>
          <w:lang w:val="uk-UA"/>
        </w:rPr>
      </w:pPr>
      <w:r>
        <w:rPr>
          <w:lang w:val="uk-UA"/>
        </w:rPr>
        <w:tab/>
      </w:r>
      <w:r>
        <w:rPr>
          <w:lang w:val="uk-UA"/>
        </w:rPr>
        <w:tab/>
      </w:r>
      <w:r w:rsidRPr="0078423B">
        <w:rPr>
          <w:sz w:val="20"/>
          <w:szCs w:val="20"/>
          <w:lang w:val="uk-UA"/>
        </w:rPr>
        <w:t xml:space="preserve">     (дата)</w:t>
      </w:r>
    </w:p>
    <w:p w14:paraId="52D688A3" w14:textId="77777777" w:rsidR="00142557" w:rsidRPr="00253E92" w:rsidRDefault="00142557" w:rsidP="00142557">
      <w:pPr>
        <w:tabs>
          <w:tab w:val="left" w:pos="6750"/>
        </w:tabs>
      </w:pPr>
    </w:p>
    <w:p w14:paraId="0B44C40A" w14:textId="77777777" w:rsidR="00142557" w:rsidRPr="009239B6" w:rsidRDefault="00142557" w:rsidP="00142557">
      <w:pPr>
        <w:tabs>
          <w:tab w:val="left" w:pos="6750"/>
        </w:tabs>
        <w:jc w:val="center"/>
        <w:rPr>
          <w:bCs/>
        </w:rPr>
      </w:pPr>
      <w:r w:rsidRPr="009239B6">
        <w:rPr>
          <w:bCs/>
        </w:rPr>
        <w:t>ВИСНОВОК</w:t>
      </w:r>
    </w:p>
    <w:p w14:paraId="6821598B" w14:textId="77777777" w:rsidR="00142557" w:rsidRPr="00253E92" w:rsidRDefault="00142557" w:rsidP="00142557">
      <w:pPr>
        <w:tabs>
          <w:tab w:val="left" w:pos="6750"/>
        </w:tabs>
        <w:jc w:val="center"/>
        <w:rPr>
          <w:b/>
        </w:rPr>
      </w:pPr>
    </w:p>
    <w:p w14:paraId="62752640" w14:textId="77777777" w:rsidR="00142557" w:rsidRDefault="00142557" w:rsidP="00142557">
      <w:pPr>
        <w:tabs>
          <w:tab w:val="left" w:pos="0"/>
        </w:tabs>
        <w:rPr>
          <w:lang w:val="uk-UA"/>
        </w:rPr>
      </w:pPr>
      <w:r w:rsidRPr="00253E92">
        <w:tab/>
      </w:r>
      <w:proofErr w:type="spellStart"/>
      <w:r w:rsidRPr="00253E92">
        <w:t>Розглянувши</w:t>
      </w:r>
      <w:proofErr w:type="spellEnd"/>
      <w:r w:rsidRPr="00253E92">
        <w:t xml:space="preserve"> </w:t>
      </w:r>
      <w:proofErr w:type="spellStart"/>
      <w:r w:rsidRPr="00253E92">
        <w:t>матеріали</w:t>
      </w:r>
      <w:proofErr w:type="spellEnd"/>
      <w:r w:rsidRPr="00253E92">
        <w:t xml:space="preserve">, </w:t>
      </w:r>
      <w:proofErr w:type="spellStart"/>
      <w:r w:rsidRPr="00253E92">
        <w:t>представлені</w:t>
      </w:r>
      <w:proofErr w:type="spellEnd"/>
      <w:r w:rsidRPr="00253E92">
        <w:t xml:space="preserve"> </w:t>
      </w:r>
      <w:r>
        <w:rPr>
          <w:lang w:val="uk-UA"/>
        </w:rPr>
        <w:t>____________________________________</w:t>
      </w:r>
      <w:r w:rsidRPr="00253E92">
        <w:t xml:space="preserve"> </w:t>
      </w:r>
      <w:r>
        <w:rPr>
          <w:lang w:val="uk-UA"/>
        </w:rPr>
        <w:t>___________________________________________________________________________</w:t>
      </w:r>
    </w:p>
    <w:p w14:paraId="43494FA6" w14:textId="77777777" w:rsidR="00142557" w:rsidRDefault="00142557" w:rsidP="00142557">
      <w:pPr>
        <w:tabs>
          <w:tab w:val="left" w:pos="0"/>
        </w:tabs>
        <w:rPr>
          <w:lang w:val="uk-UA"/>
        </w:rPr>
      </w:pPr>
      <w:r>
        <w:rPr>
          <w:lang w:val="uk-UA"/>
        </w:rPr>
        <w:t>___________________________________________________________________________</w:t>
      </w:r>
    </w:p>
    <w:p w14:paraId="6E816A72" w14:textId="1082C338" w:rsidR="00142557" w:rsidRPr="00253E92" w:rsidRDefault="00142557" w:rsidP="00142557">
      <w:pPr>
        <w:tabs>
          <w:tab w:val="left" w:pos="0"/>
        </w:tabs>
        <w:jc w:val="both"/>
      </w:pPr>
      <w:r>
        <w:rPr>
          <w:lang w:val="uk-UA"/>
        </w:rPr>
        <w:t>______________________________________________________________, що додаються</w:t>
      </w:r>
      <w:r w:rsidRPr="00253E92">
        <w:t xml:space="preserve">, </w:t>
      </w:r>
      <w:proofErr w:type="spellStart"/>
      <w:r w:rsidRPr="00253E92">
        <w:t>приймаю</w:t>
      </w:r>
      <w:proofErr w:type="spellEnd"/>
      <w:r w:rsidRPr="00253E92">
        <w:t xml:space="preserve"> </w:t>
      </w:r>
      <w:proofErr w:type="spellStart"/>
      <w:r w:rsidRPr="00253E92">
        <w:t>рішення</w:t>
      </w:r>
      <w:proofErr w:type="spellEnd"/>
      <w:r w:rsidRPr="00253E92">
        <w:t xml:space="preserve"> про </w:t>
      </w:r>
      <w:r w:rsidR="008C06C9" w:rsidRPr="008C06C9">
        <w:rPr>
          <w:lang w:val="uk-UA"/>
        </w:rPr>
        <w:t>виділення/відмову у виділенні</w:t>
      </w:r>
      <w:r>
        <w:rPr>
          <w:lang w:val="uk-UA"/>
        </w:rPr>
        <w:t xml:space="preserve"> коштів _____________</w:t>
      </w:r>
      <w:r w:rsidRPr="00253E92">
        <w:t xml:space="preserve"> з </w:t>
      </w:r>
      <w:r>
        <w:rPr>
          <w:lang w:val="uk-UA"/>
        </w:rPr>
        <w:t>Ф</w:t>
      </w:r>
      <w:proofErr w:type="spellStart"/>
      <w:r>
        <w:t>онду</w:t>
      </w:r>
      <w:proofErr w:type="spellEnd"/>
      <w:r w:rsidRPr="00253E92">
        <w:t xml:space="preserve"> </w:t>
      </w:r>
      <w:proofErr w:type="spellStart"/>
      <w:r>
        <w:rPr>
          <w:lang w:val="uk-UA"/>
        </w:rPr>
        <w:t>місько</w:t>
      </w:r>
      <w:proofErr w:type="spellEnd"/>
      <w:r w:rsidRPr="00253E92">
        <w:t xml:space="preserve">ї ради </w:t>
      </w:r>
      <w:r>
        <w:rPr>
          <w:lang w:val="uk-UA"/>
        </w:rPr>
        <w:t xml:space="preserve">на виконання депутатських повноважень </w:t>
      </w:r>
      <w:r w:rsidRPr="00253E92">
        <w:t xml:space="preserve">в </w:t>
      </w:r>
      <w:proofErr w:type="spellStart"/>
      <w:r w:rsidRPr="00253E92">
        <w:t>сумі</w:t>
      </w:r>
      <w:proofErr w:type="spellEnd"/>
      <w:r w:rsidRPr="00253E92">
        <w:t xml:space="preserve"> ______ грн.</w:t>
      </w:r>
    </w:p>
    <w:p w14:paraId="75DD7AC4" w14:textId="77777777" w:rsidR="00142557" w:rsidRPr="00253E92" w:rsidRDefault="00142557" w:rsidP="00142557">
      <w:pPr>
        <w:tabs>
          <w:tab w:val="left" w:pos="0"/>
        </w:tabs>
      </w:pPr>
    </w:p>
    <w:p w14:paraId="4CBBAC03" w14:textId="77777777" w:rsidR="00142557" w:rsidRPr="00253E92" w:rsidRDefault="00142557" w:rsidP="00142557">
      <w:pPr>
        <w:tabs>
          <w:tab w:val="left" w:pos="0"/>
        </w:tabs>
      </w:pPr>
    </w:p>
    <w:p w14:paraId="56C2BDD7" w14:textId="77777777" w:rsidR="00142557" w:rsidRPr="00253E92" w:rsidRDefault="00142557" w:rsidP="00142557">
      <w:pPr>
        <w:tabs>
          <w:tab w:val="left" w:pos="0"/>
        </w:tabs>
      </w:pPr>
      <w:r w:rsidRPr="00253E92">
        <w:tab/>
      </w:r>
    </w:p>
    <w:p w14:paraId="07F9B747" w14:textId="77777777" w:rsidR="00142557" w:rsidRPr="00253E92" w:rsidRDefault="00142557" w:rsidP="00142557">
      <w:pPr>
        <w:tabs>
          <w:tab w:val="left" w:pos="0"/>
        </w:tabs>
      </w:pPr>
    </w:p>
    <w:p w14:paraId="11F8CDED" w14:textId="790BB12C" w:rsidR="00142557" w:rsidRPr="00253E92" w:rsidRDefault="00142557" w:rsidP="00142557">
      <w:pPr>
        <w:tabs>
          <w:tab w:val="left" w:pos="0"/>
        </w:tabs>
      </w:pPr>
    </w:p>
    <w:p w14:paraId="54C3FF36" w14:textId="62DF9CA1" w:rsidR="00FE4869" w:rsidRPr="00FE4869" w:rsidRDefault="00142557" w:rsidP="00FE4869">
      <w:pPr>
        <w:ind w:firstLine="708"/>
        <w:rPr>
          <w:lang w:val="uk-UA"/>
        </w:rPr>
      </w:pPr>
      <w:r w:rsidRPr="00253E92">
        <w:t xml:space="preserve">Депутат </w:t>
      </w:r>
      <w:proofErr w:type="spellStart"/>
      <w:r>
        <w:rPr>
          <w:lang w:val="uk-UA"/>
        </w:rPr>
        <w:t>міськ</w:t>
      </w:r>
      <w:r w:rsidRPr="00253E92">
        <w:t>ої</w:t>
      </w:r>
      <w:proofErr w:type="spellEnd"/>
      <w:r w:rsidRPr="00253E92">
        <w:t xml:space="preserve"> ради</w:t>
      </w:r>
      <w:proofErr w:type="gramStart"/>
      <w:r w:rsidR="00FE4869">
        <w:tab/>
      </w:r>
      <w:r w:rsidRPr="00253E92">
        <w:t xml:space="preserve"> </w:t>
      </w:r>
      <w:r w:rsidR="00FE4869">
        <w:rPr>
          <w:lang w:val="uk-UA"/>
        </w:rPr>
        <w:t xml:space="preserve"> </w:t>
      </w:r>
      <w:r w:rsidRPr="00253E92">
        <w:t>_</w:t>
      </w:r>
      <w:proofErr w:type="gramEnd"/>
      <w:r w:rsidRPr="00253E92">
        <w:t>_____________</w:t>
      </w:r>
      <w:r w:rsidRPr="00253E92">
        <w:tab/>
      </w:r>
      <w:r w:rsidR="00FE4869">
        <w:tab/>
      </w:r>
      <w:r w:rsidR="00FE4869" w:rsidRPr="00253E92">
        <w:t>___________________</w:t>
      </w:r>
    </w:p>
    <w:p w14:paraId="63F59864" w14:textId="5B4706A3" w:rsidR="00142557" w:rsidRPr="00FE4869" w:rsidRDefault="00FE4869" w:rsidP="00FE4869">
      <w:pPr>
        <w:tabs>
          <w:tab w:val="left" w:pos="0"/>
        </w:tabs>
        <w:rPr>
          <w:lang w:val="uk-UA"/>
        </w:rPr>
      </w:pPr>
      <w:r>
        <w:rPr>
          <w:lang w:val="uk-UA"/>
        </w:rPr>
        <w:t xml:space="preserve">                                                                (</w:t>
      </w:r>
      <w:proofErr w:type="spellStart"/>
      <w:r w:rsidR="00142557" w:rsidRPr="00253E92">
        <w:t>Підпис</w:t>
      </w:r>
      <w:proofErr w:type="spellEnd"/>
      <w:r>
        <w:rPr>
          <w:lang w:val="uk-UA"/>
        </w:rPr>
        <w:t>)                            (</w:t>
      </w:r>
      <w:proofErr w:type="spellStart"/>
      <w:r w:rsidR="00142557" w:rsidRPr="00253E92">
        <w:t>Прізвище</w:t>
      </w:r>
      <w:proofErr w:type="spellEnd"/>
      <w:r w:rsidR="00142557" w:rsidRPr="00253E92">
        <w:t xml:space="preserve"> та </w:t>
      </w:r>
      <w:proofErr w:type="spellStart"/>
      <w:r w:rsidR="00142557" w:rsidRPr="00253E92">
        <w:t>ініціали</w:t>
      </w:r>
      <w:proofErr w:type="spellEnd"/>
      <w:r>
        <w:rPr>
          <w:lang w:val="uk-UA"/>
        </w:rPr>
        <w:t>)</w:t>
      </w:r>
    </w:p>
    <w:p w14:paraId="4BC0F0A1" w14:textId="77777777" w:rsidR="00142557" w:rsidRPr="00253E92" w:rsidRDefault="00142557" w:rsidP="00142557"/>
    <w:p w14:paraId="43DC224F" w14:textId="77777777" w:rsidR="00142557" w:rsidRPr="00253E92" w:rsidRDefault="00142557" w:rsidP="00142557"/>
    <w:p w14:paraId="23A31680" w14:textId="54AB02BE" w:rsidR="00FE61F8" w:rsidRPr="004921B8" w:rsidRDefault="00142557" w:rsidP="004921B8">
      <w:pPr>
        <w:rPr>
          <w:bCs/>
        </w:rPr>
      </w:pPr>
      <w:r w:rsidRPr="00253E92">
        <w:tab/>
      </w:r>
      <w:proofErr w:type="spellStart"/>
      <w:r w:rsidRPr="00417460">
        <w:rPr>
          <w:bCs/>
          <w:i/>
        </w:rPr>
        <w:t>Примітка</w:t>
      </w:r>
      <w:proofErr w:type="spellEnd"/>
      <w:r w:rsidRPr="00253E92">
        <w:rPr>
          <w:b/>
          <w:i/>
        </w:rPr>
        <w:t>:</w:t>
      </w:r>
      <w:r w:rsidRPr="00253E92">
        <w:rPr>
          <w:i/>
        </w:rPr>
        <w:t xml:space="preserve"> </w:t>
      </w:r>
      <w:proofErr w:type="spellStart"/>
      <w:r w:rsidRPr="00253E92">
        <w:rPr>
          <w:i/>
        </w:rPr>
        <w:t>Висновок</w:t>
      </w:r>
      <w:proofErr w:type="spellEnd"/>
      <w:r w:rsidRPr="00253E92">
        <w:rPr>
          <w:i/>
        </w:rPr>
        <w:t xml:space="preserve"> </w:t>
      </w:r>
      <w:proofErr w:type="spellStart"/>
      <w:r w:rsidRPr="00253E92">
        <w:rPr>
          <w:i/>
        </w:rPr>
        <w:t>виконується</w:t>
      </w:r>
      <w:proofErr w:type="spellEnd"/>
      <w:r w:rsidRPr="00253E92">
        <w:rPr>
          <w:i/>
        </w:rPr>
        <w:t xml:space="preserve"> </w:t>
      </w:r>
      <w:proofErr w:type="spellStart"/>
      <w:r w:rsidRPr="00253E92">
        <w:rPr>
          <w:i/>
        </w:rPr>
        <w:t>машинописним</w:t>
      </w:r>
      <w:proofErr w:type="spellEnd"/>
      <w:r w:rsidRPr="00253E92">
        <w:rPr>
          <w:i/>
        </w:rPr>
        <w:t xml:space="preserve"> </w:t>
      </w:r>
      <w:proofErr w:type="spellStart"/>
      <w:r w:rsidRPr="00253E92">
        <w:rPr>
          <w:i/>
        </w:rPr>
        <w:t>або</w:t>
      </w:r>
      <w:proofErr w:type="spellEnd"/>
      <w:r w:rsidRPr="00253E92">
        <w:rPr>
          <w:i/>
        </w:rPr>
        <w:t xml:space="preserve"> </w:t>
      </w:r>
      <w:proofErr w:type="spellStart"/>
      <w:r w:rsidRPr="00253E92">
        <w:rPr>
          <w:i/>
        </w:rPr>
        <w:t>рукописним</w:t>
      </w:r>
      <w:proofErr w:type="spellEnd"/>
      <w:r w:rsidRPr="00253E92">
        <w:rPr>
          <w:i/>
        </w:rPr>
        <w:t xml:space="preserve"> способом </w:t>
      </w:r>
      <w:proofErr w:type="spellStart"/>
      <w:r w:rsidRPr="00253E92">
        <w:rPr>
          <w:i/>
        </w:rPr>
        <w:t>лише</w:t>
      </w:r>
      <w:proofErr w:type="spellEnd"/>
      <w:r w:rsidRPr="00253E92">
        <w:rPr>
          <w:i/>
        </w:rPr>
        <w:t xml:space="preserve"> на бланку депутата.</w:t>
      </w:r>
    </w:p>
    <w:sectPr w:rsidR="00FE61F8" w:rsidRPr="004921B8" w:rsidSect="004921B8">
      <w:headerReference w:type="default" r:id="rId8"/>
      <w:pgSz w:w="11906" w:h="16838"/>
      <w:pgMar w:top="1134" w:right="567"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CF2CA" w14:textId="77777777" w:rsidR="00875EB5" w:rsidRDefault="00875EB5" w:rsidP="00FE4869">
      <w:r>
        <w:separator/>
      </w:r>
    </w:p>
  </w:endnote>
  <w:endnote w:type="continuationSeparator" w:id="0">
    <w:p w14:paraId="13754216" w14:textId="77777777" w:rsidR="00875EB5" w:rsidRDefault="00875EB5" w:rsidP="00FE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F71F5" w14:textId="77777777" w:rsidR="00875EB5" w:rsidRDefault="00875EB5" w:rsidP="00FE4869">
      <w:r>
        <w:separator/>
      </w:r>
    </w:p>
  </w:footnote>
  <w:footnote w:type="continuationSeparator" w:id="0">
    <w:p w14:paraId="50EEB67F" w14:textId="77777777" w:rsidR="00875EB5" w:rsidRDefault="00875EB5" w:rsidP="00FE4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324740"/>
      <w:docPartObj>
        <w:docPartGallery w:val="Page Numbers (Top of Page)"/>
        <w:docPartUnique/>
      </w:docPartObj>
    </w:sdtPr>
    <w:sdtEndPr/>
    <w:sdtContent>
      <w:p w14:paraId="5EC95F9B" w14:textId="4AA95B5F" w:rsidR="002D3AF5" w:rsidRDefault="002D3AF5">
        <w:pPr>
          <w:pStyle w:val="a7"/>
          <w:jc w:val="center"/>
        </w:pPr>
        <w:r>
          <w:fldChar w:fldCharType="begin"/>
        </w:r>
        <w:r>
          <w:instrText>PAGE   \* MERGEFORMAT</w:instrText>
        </w:r>
        <w:r>
          <w:fldChar w:fldCharType="separate"/>
        </w:r>
        <w:r>
          <w:t>2</w:t>
        </w:r>
        <w:r>
          <w:fldChar w:fldCharType="end"/>
        </w:r>
      </w:p>
    </w:sdtContent>
  </w:sdt>
  <w:p w14:paraId="23C62C52" w14:textId="77777777" w:rsidR="00FE4869" w:rsidRDefault="00FE486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24F62"/>
    <w:multiLevelType w:val="hybridMultilevel"/>
    <w:tmpl w:val="D97AA17C"/>
    <w:lvl w:ilvl="0" w:tplc="7B640CCA">
      <w:start w:val="1"/>
      <w:numFmt w:val="decimal"/>
      <w:lvlText w:val="%1."/>
      <w:lvlJc w:val="left"/>
      <w:pPr>
        <w:tabs>
          <w:tab w:val="num" w:pos="720"/>
        </w:tabs>
        <w:ind w:left="720" w:hanging="360"/>
      </w:pPr>
    </w:lvl>
    <w:lvl w:ilvl="1" w:tplc="044C43DA">
      <w:numFmt w:val="none"/>
      <w:lvlText w:val=""/>
      <w:lvlJc w:val="left"/>
      <w:pPr>
        <w:tabs>
          <w:tab w:val="num" w:pos="360"/>
        </w:tabs>
        <w:ind w:left="0" w:firstLine="0"/>
      </w:pPr>
    </w:lvl>
    <w:lvl w:ilvl="2" w:tplc="653C1158">
      <w:numFmt w:val="none"/>
      <w:lvlText w:val=""/>
      <w:lvlJc w:val="left"/>
      <w:pPr>
        <w:tabs>
          <w:tab w:val="num" w:pos="360"/>
        </w:tabs>
        <w:ind w:left="0" w:firstLine="0"/>
      </w:pPr>
    </w:lvl>
    <w:lvl w:ilvl="3" w:tplc="E1EA5C78">
      <w:numFmt w:val="none"/>
      <w:lvlText w:val=""/>
      <w:lvlJc w:val="left"/>
      <w:pPr>
        <w:tabs>
          <w:tab w:val="num" w:pos="360"/>
        </w:tabs>
        <w:ind w:left="0" w:firstLine="0"/>
      </w:pPr>
    </w:lvl>
    <w:lvl w:ilvl="4" w:tplc="EAD20666">
      <w:numFmt w:val="none"/>
      <w:lvlText w:val=""/>
      <w:lvlJc w:val="left"/>
      <w:pPr>
        <w:tabs>
          <w:tab w:val="num" w:pos="360"/>
        </w:tabs>
        <w:ind w:left="0" w:firstLine="0"/>
      </w:pPr>
    </w:lvl>
    <w:lvl w:ilvl="5" w:tplc="CC0429C8">
      <w:numFmt w:val="none"/>
      <w:lvlText w:val=""/>
      <w:lvlJc w:val="left"/>
      <w:pPr>
        <w:tabs>
          <w:tab w:val="num" w:pos="360"/>
        </w:tabs>
        <w:ind w:left="0" w:firstLine="0"/>
      </w:pPr>
    </w:lvl>
    <w:lvl w:ilvl="6" w:tplc="62E420E4">
      <w:numFmt w:val="none"/>
      <w:lvlText w:val=""/>
      <w:lvlJc w:val="left"/>
      <w:pPr>
        <w:tabs>
          <w:tab w:val="num" w:pos="360"/>
        </w:tabs>
        <w:ind w:left="0" w:firstLine="0"/>
      </w:pPr>
    </w:lvl>
    <w:lvl w:ilvl="7" w:tplc="4FBC73AA">
      <w:numFmt w:val="none"/>
      <w:lvlText w:val=""/>
      <w:lvlJc w:val="left"/>
      <w:pPr>
        <w:tabs>
          <w:tab w:val="num" w:pos="360"/>
        </w:tabs>
        <w:ind w:left="0" w:firstLine="0"/>
      </w:pPr>
    </w:lvl>
    <w:lvl w:ilvl="8" w:tplc="C3C4A7A0">
      <w:numFmt w:val="none"/>
      <w:lvlText w:val=""/>
      <w:lvlJc w:val="left"/>
      <w:pPr>
        <w:tabs>
          <w:tab w:val="num" w:pos="360"/>
        </w:tabs>
        <w:ind w:left="0" w:firstLine="0"/>
      </w:pPr>
    </w:lvl>
  </w:abstractNum>
  <w:abstractNum w:abstractNumId="1" w15:restartNumberingAfterBreak="0">
    <w:nsid w:val="4F181B45"/>
    <w:multiLevelType w:val="multilevel"/>
    <w:tmpl w:val="43F219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bCs/>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60AE34AB"/>
    <w:multiLevelType w:val="multilevel"/>
    <w:tmpl w:val="72EAF7C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686E1A17"/>
    <w:multiLevelType w:val="multilevel"/>
    <w:tmpl w:val="EBB40E7E"/>
    <w:lvl w:ilvl="0">
      <w:start w:val="3"/>
      <w:numFmt w:val="decimal"/>
      <w:lvlText w:val="%1."/>
      <w:lvlJc w:val="left"/>
      <w:pPr>
        <w:tabs>
          <w:tab w:val="num" w:pos="540"/>
        </w:tabs>
        <w:ind w:left="540" w:hanging="540"/>
      </w:pPr>
      <w:rPr>
        <w:rFonts w:hint="default"/>
      </w:rPr>
    </w:lvl>
    <w:lvl w:ilvl="1">
      <w:start w:val="1"/>
      <w:numFmt w:val="decimal"/>
      <w:lvlText w:val="4.%2."/>
      <w:lvlJc w:val="left"/>
      <w:pPr>
        <w:tabs>
          <w:tab w:val="num" w:pos="1440"/>
        </w:tabs>
        <w:ind w:left="1440" w:hanging="720"/>
      </w:pPr>
      <w:rPr>
        <w:rFonts w:hint="default"/>
      </w:rPr>
    </w:lvl>
    <w:lvl w:ilvl="2">
      <w:start w:val="1"/>
      <w:numFmt w:val="decimal"/>
      <w:lvlText w:val="%1.%2.%3."/>
      <w:lvlJc w:val="left"/>
      <w:pPr>
        <w:tabs>
          <w:tab w:val="num" w:pos="1500"/>
        </w:tabs>
        <w:ind w:left="1500" w:hanging="720"/>
      </w:pPr>
      <w:rPr>
        <w:rFonts w:hint="default"/>
      </w:rPr>
    </w:lvl>
    <w:lvl w:ilvl="3">
      <w:start w:val="1"/>
      <w:numFmt w:val="decimalZero"/>
      <w:lvlText w:val="%1.%2.%3.%4."/>
      <w:lvlJc w:val="left"/>
      <w:pPr>
        <w:tabs>
          <w:tab w:val="num" w:pos="2250"/>
        </w:tabs>
        <w:ind w:left="2250" w:hanging="1080"/>
      </w:pPr>
      <w:rPr>
        <w:rFonts w:hint="default"/>
      </w:rPr>
    </w:lvl>
    <w:lvl w:ilvl="4">
      <w:start w:val="1"/>
      <w:numFmt w:val="decimalZero"/>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557"/>
    <w:rsid w:val="00021A86"/>
    <w:rsid w:val="000E3F24"/>
    <w:rsid w:val="00142557"/>
    <w:rsid w:val="0017495A"/>
    <w:rsid w:val="001B0B2B"/>
    <w:rsid w:val="002D3AF5"/>
    <w:rsid w:val="0036235B"/>
    <w:rsid w:val="003D5667"/>
    <w:rsid w:val="004921B8"/>
    <w:rsid w:val="005425D7"/>
    <w:rsid w:val="005A0FF6"/>
    <w:rsid w:val="0064299C"/>
    <w:rsid w:val="00651B86"/>
    <w:rsid w:val="007265E2"/>
    <w:rsid w:val="007C1B70"/>
    <w:rsid w:val="00864C0D"/>
    <w:rsid w:val="00875EB5"/>
    <w:rsid w:val="008C06C9"/>
    <w:rsid w:val="009573D2"/>
    <w:rsid w:val="00B84F63"/>
    <w:rsid w:val="00C53B74"/>
    <w:rsid w:val="00E955F4"/>
    <w:rsid w:val="00FE4869"/>
    <w:rsid w:val="00FE6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F478"/>
  <w15:chartTrackingRefBased/>
  <w15:docId w15:val="{C6F511EF-B2D6-42E1-B1E5-889F7424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425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42557"/>
    <w:rPr>
      <w:b/>
      <w:bCs/>
    </w:rPr>
  </w:style>
  <w:style w:type="character" w:customStyle="1" w:styleId="apple-converted-space">
    <w:name w:val="apple-converted-space"/>
    <w:rsid w:val="00142557"/>
  </w:style>
  <w:style w:type="character" w:customStyle="1" w:styleId="spelle">
    <w:name w:val="spelle"/>
    <w:rsid w:val="00142557"/>
    <w:rPr>
      <w:rFonts w:cs="Times New Roman"/>
    </w:rPr>
  </w:style>
  <w:style w:type="paragraph" w:styleId="a4">
    <w:name w:val="Balloon Text"/>
    <w:basedOn w:val="a"/>
    <w:link w:val="a5"/>
    <w:uiPriority w:val="99"/>
    <w:semiHidden/>
    <w:unhideWhenUsed/>
    <w:rsid w:val="001B0B2B"/>
    <w:rPr>
      <w:rFonts w:ascii="Segoe UI" w:hAnsi="Segoe UI" w:cs="Segoe UI"/>
      <w:sz w:val="18"/>
      <w:szCs w:val="18"/>
    </w:rPr>
  </w:style>
  <w:style w:type="character" w:customStyle="1" w:styleId="a5">
    <w:name w:val="Текст выноски Знак"/>
    <w:basedOn w:val="a0"/>
    <w:link w:val="a4"/>
    <w:uiPriority w:val="99"/>
    <w:semiHidden/>
    <w:rsid w:val="001B0B2B"/>
    <w:rPr>
      <w:rFonts w:ascii="Segoe UI" w:eastAsia="Times New Roman" w:hAnsi="Segoe UI" w:cs="Segoe UI"/>
      <w:sz w:val="18"/>
      <w:szCs w:val="18"/>
      <w:lang w:eastAsia="ru-RU"/>
    </w:rPr>
  </w:style>
  <w:style w:type="paragraph" w:styleId="a6">
    <w:name w:val="List Paragraph"/>
    <w:basedOn w:val="a"/>
    <w:uiPriority w:val="34"/>
    <w:qFormat/>
    <w:rsid w:val="008C06C9"/>
    <w:pPr>
      <w:ind w:left="720"/>
      <w:contextualSpacing/>
    </w:pPr>
  </w:style>
  <w:style w:type="paragraph" w:styleId="a7">
    <w:name w:val="header"/>
    <w:basedOn w:val="a"/>
    <w:link w:val="a8"/>
    <w:uiPriority w:val="99"/>
    <w:unhideWhenUsed/>
    <w:rsid w:val="00FE4869"/>
    <w:pPr>
      <w:tabs>
        <w:tab w:val="center" w:pos="4819"/>
        <w:tab w:val="right" w:pos="9639"/>
      </w:tabs>
    </w:pPr>
  </w:style>
  <w:style w:type="character" w:customStyle="1" w:styleId="a8">
    <w:name w:val="Верхний колонтитул Знак"/>
    <w:basedOn w:val="a0"/>
    <w:link w:val="a7"/>
    <w:uiPriority w:val="99"/>
    <w:rsid w:val="00FE486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E4869"/>
    <w:pPr>
      <w:tabs>
        <w:tab w:val="center" w:pos="4819"/>
        <w:tab w:val="right" w:pos="9639"/>
      </w:tabs>
    </w:pPr>
  </w:style>
  <w:style w:type="character" w:customStyle="1" w:styleId="aa">
    <w:name w:val="Нижний колонтитул Знак"/>
    <w:basedOn w:val="a0"/>
    <w:link w:val="a9"/>
    <w:uiPriority w:val="99"/>
    <w:rsid w:val="00FE486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748FC-86EC-40EA-8477-0749AE87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1612</Words>
  <Characters>9193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2024-06-24T10:30:00Z</cp:lastPrinted>
  <dcterms:created xsi:type="dcterms:W3CDTF">2024-06-17T10:26:00Z</dcterms:created>
  <dcterms:modified xsi:type="dcterms:W3CDTF">2024-06-24T10:33:00Z</dcterms:modified>
</cp:coreProperties>
</file>